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9CC" w:rsidRPr="00AC69CC" w:rsidRDefault="00AC69CC" w:rsidP="00AC69CC">
      <w:pPr>
        <w:pStyle w:val="af4"/>
        <w:keepLines/>
        <w:tabs>
          <w:tab w:val="right" w:pos="10440"/>
          <w:tab w:val="right" w:pos="13323"/>
        </w:tabs>
        <w:spacing w:after="0"/>
        <w:rPr>
          <w:rFonts w:cs="Arial"/>
          <w:sz w:val="24"/>
          <w:szCs w:val="24"/>
          <w:lang w:eastAsia="zh-CN"/>
        </w:rPr>
      </w:pPr>
      <w:bookmarkStart w:id="0" w:name="OLE_LINK2"/>
      <w:bookmarkStart w:id="1" w:name="_Hlk497909361"/>
      <w:r w:rsidRPr="00AC69CC">
        <w:rPr>
          <w:rFonts w:cs="Arial"/>
          <w:sz w:val="24"/>
          <w:szCs w:val="24"/>
        </w:rPr>
        <w:t xml:space="preserve">3GPP </w:t>
      </w:r>
      <w:proofErr w:type="spellStart"/>
      <w:r w:rsidRPr="00AC69CC">
        <w:rPr>
          <w:rFonts w:cs="Arial"/>
          <w:sz w:val="24"/>
          <w:szCs w:val="24"/>
        </w:rPr>
        <w:t>TSG</w:t>
      </w:r>
      <w:proofErr w:type="spellEnd"/>
      <w:r w:rsidRPr="00AC69CC">
        <w:rPr>
          <w:rFonts w:cs="Arial"/>
          <w:sz w:val="24"/>
          <w:szCs w:val="24"/>
        </w:rPr>
        <w:t>-RAN WG4 Meeting # 96-e</w:t>
      </w:r>
      <w:r w:rsidRPr="00AC69CC" w:rsidDel="00277FAB">
        <w:rPr>
          <w:rFonts w:cs="Arial"/>
          <w:sz w:val="24"/>
          <w:szCs w:val="24"/>
        </w:rPr>
        <w:t xml:space="preserve"> </w:t>
      </w:r>
      <w:r>
        <w:rPr>
          <w:rFonts w:cs="Arial" w:hint="eastAsia"/>
          <w:sz w:val="24"/>
          <w:szCs w:val="24"/>
          <w:lang w:eastAsia="zh-CN"/>
        </w:rPr>
        <w:t xml:space="preserve">                                                             </w:t>
      </w:r>
      <w:r w:rsidRPr="00DB7BE3">
        <w:rPr>
          <w:rFonts w:cs="Arial"/>
          <w:sz w:val="24"/>
          <w:szCs w:val="24"/>
        </w:rPr>
        <w:t>R4-200</w:t>
      </w:r>
      <w:r w:rsidR="00DB7BE3" w:rsidRPr="00DB7BE3">
        <w:rPr>
          <w:rFonts w:cs="Arial" w:hint="eastAsia"/>
          <w:sz w:val="24"/>
          <w:szCs w:val="24"/>
          <w:lang w:eastAsia="zh-CN"/>
        </w:rPr>
        <w:t>9801</w:t>
      </w:r>
    </w:p>
    <w:p w:rsidR="00AC69CC" w:rsidRPr="00AC69CC" w:rsidRDefault="00AC69CC" w:rsidP="00AC69CC">
      <w:pPr>
        <w:pStyle w:val="af4"/>
        <w:keepLines/>
        <w:tabs>
          <w:tab w:val="right" w:pos="10440"/>
          <w:tab w:val="right" w:pos="13323"/>
        </w:tabs>
        <w:spacing w:after="0"/>
        <w:rPr>
          <w:rFonts w:cs="Arial"/>
          <w:sz w:val="24"/>
          <w:szCs w:val="24"/>
        </w:rPr>
      </w:pPr>
      <w:r w:rsidRPr="00AC69CC">
        <w:rPr>
          <w:rFonts w:cs="Arial"/>
          <w:sz w:val="24"/>
          <w:szCs w:val="24"/>
        </w:rPr>
        <w:t>Electronic Meeting, 17-28 Aug., 2020</w:t>
      </w:r>
    </w:p>
    <w:p w:rsidR="0080590E" w:rsidRDefault="0080590E">
      <w:pPr>
        <w:pStyle w:val="af4"/>
        <w:tabs>
          <w:tab w:val="right" w:pos="9781"/>
          <w:tab w:val="right" w:pos="13323"/>
        </w:tabs>
        <w:spacing w:after="0"/>
        <w:outlineLvl w:val="0"/>
        <w:rPr>
          <w:rFonts w:cs="Arial"/>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0590E">
        <w:tc>
          <w:tcPr>
            <w:tcW w:w="9641" w:type="dxa"/>
            <w:gridSpan w:val="9"/>
            <w:tcBorders>
              <w:top w:val="single" w:sz="4" w:space="0" w:color="auto"/>
              <w:left w:val="single" w:sz="4" w:space="0" w:color="auto"/>
              <w:right w:val="single" w:sz="4" w:space="0" w:color="auto"/>
            </w:tcBorders>
          </w:tcPr>
          <w:bookmarkEnd w:id="0"/>
          <w:p w:rsidR="0080590E" w:rsidRDefault="0080590E">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80590E">
        <w:tc>
          <w:tcPr>
            <w:tcW w:w="9641" w:type="dxa"/>
            <w:gridSpan w:val="9"/>
            <w:tcBorders>
              <w:left w:val="single" w:sz="4" w:space="0" w:color="auto"/>
              <w:right w:val="single" w:sz="4" w:space="0" w:color="auto"/>
            </w:tcBorders>
          </w:tcPr>
          <w:p w:rsidR="0080590E" w:rsidRDefault="0080590E">
            <w:pPr>
              <w:pStyle w:val="CRCoverPage"/>
              <w:spacing w:after="0"/>
              <w:jc w:val="center"/>
            </w:pPr>
            <w:r>
              <w:rPr>
                <w:b/>
                <w:sz w:val="32"/>
              </w:rPr>
              <w:t>CHANGE REQUEST</w:t>
            </w:r>
          </w:p>
        </w:tc>
      </w:tr>
      <w:tr w:rsidR="0080590E">
        <w:tc>
          <w:tcPr>
            <w:tcW w:w="9641" w:type="dxa"/>
            <w:gridSpan w:val="9"/>
            <w:tcBorders>
              <w:left w:val="single" w:sz="4" w:space="0" w:color="auto"/>
              <w:right w:val="single" w:sz="4" w:space="0" w:color="auto"/>
            </w:tcBorders>
          </w:tcPr>
          <w:p w:rsidR="0080590E" w:rsidRDefault="0080590E">
            <w:pPr>
              <w:pStyle w:val="CRCoverPage"/>
              <w:spacing w:after="0"/>
              <w:rPr>
                <w:sz w:val="8"/>
                <w:szCs w:val="8"/>
              </w:rPr>
            </w:pPr>
          </w:p>
        </w:tc>
      </w:tr>
      <w:tr w:rsidR="0080590E">
        <w:tc>
          <w:tcPr>
            <w:tcW w:w="142" w:type="dxa"/>
            <w:tcBorders>
              <w:left w:val="single" w:sz="4" w:space="0" w:color="auto"/>
            </w:tcBorders>
            <w:shd w:val="clear" w:color="auto" w:fill="auto"/>
          </w:tcPr>
          <w:p w:rsidR="0080590E" w:rsidRDefault="0080590E">
            <w:pPr>
              <w:pStyle w:val="CRCoverPage"/>
              <w:spacing w:after="0"/>
              <w:jc w:val="right"/>
              <w:rPr>
                <w:sz w:val="28"/>
                <w:szCs w:val="28"/>
              </w:rPr>
            </w:pPr>
          </w:p>
        </w:tc>
        <w:tc>
          <w:tcPr>
            <w:tcW w:w="2126" w:type="dxa"/>
            <w:shd w:val="pct30" w:color="FFFF00" w:fill="auto"/>
          </w:tcPr>
          <w:p w:rsidR="0080590E" w:rsidRDefault="0080590E" w:rsidP="00D44842">
            <w:pPr>
              <w:pStyle w:val="CRCoverPage"/>
              <w:spacing w:after="0"/>
              <w:rPr>
                <w:b/>
                <w:sz w:val="28"/>
                <w:szCs w:val="28"/>
                <w:lang w:val="en-US" w:eastAsia="zh-CN"/>
              </w:rPr>
            </w:pPr>
            <w:r>
              <w:rPr>
                <w:b/>
                <w:sz w:val="28"/>
                <w:szCs w:val="28"/>
              </w:rPr>
              <w:t>38.101-</w:t>
            </w:r>
            <w:r w:rsidR="00D44842">
              <w:rPr>
                <w:rFonts w:hint="eastAsia"/>
                <w:b/>
                <w:sz w:val="28"/>
                <w:szCs w:val="28"/>
                <w:lang w:val="en-US" w:eastAsia="zh-CN"/>
              </w:rPr>
              <w:t>2</w:t>
            </w:r>
          </w:p>
        </w:tc>
        <w:tc>
          <w:tcPr>
            <w:tcW w:w="709" w:type="dxa"/>
            <w:shd w:val="clear" w:color="auto" w:fill="auto"/>
          </w:tcPr>
          <w:p w:rsidR="0080590E" w:rsidRDefault="0080590E">
            <w:pPr>
              <w:pStyle w:val="CRCoverPage"/>
              <w:spacing w:after="0"/>
              <w:jc w:val="center"/>
            </w:pPr>
            <w:r>
              <w:rPr>
                <w:b/>
                <w:sz w:val="28"/>
              </w:rPr>
              <w:t>CR</w:t>
            </w:r>
          </w:p>
        </w:tc>
        <w:tc>
          <w:tcPr>
            <w:tcW w:w="1276" w:type="dxa"/>
            <w:shd w:val="pct30" w:color="FFFF00" w:fill="auto"/>
          </w:tcPr>
          <w:p w:rsidR="0080590E" w:rsidRPr="00DB7BE3" w:rsidRDefault="00DB7BE3">
            <w:pPr>
              <w:pStyle w:val="CRCoverPage"/>
              <w:spacing w:after="0"/>
              <w:rPr>
                <w:rFonts w:cs="Arial"/>
                <w:sz w:val="28"/>
                <w:szCs w:val="28"/>
                <w:lang w:val="en-US" w:eastAsia="zh-CN"/>
              </w:rPr>
            </w:pPr>
            <w:r w:rsidRPr="00DB7BE3">
              <w:rPr>
                <w:rFonts w:cs="Arial" w:hint="eastAsia"/>
                <w:sz w:val="28"/>
                <w:szCs w:val="28"/>
                <w:lang w:val="en-US" w:eastAsia="zh-CN"/>
              </w:rPr>
              <w:t>0224</w:t>
            </w:r>
          </w:p>
        </w:tc>
        <w:tc>
          <w:tcPr>
            <w:tcW w:w="709" w:type="dxa"/>
            <w:shd w:val="clear" w:color="auto" w:fill="auto"/>
          </w:tcPr>
          <w:p w:rsidR="0080590E" w:rsidRDefault="0080590E">
            <w:pPr>
              <w:pStyle w:val="CRCoverPage"/>
              <w:tabs>
                <w:tab w:val="right" w:pos="625"/>
              </w:tabs>
              <w:spacing w:after="0"/>
              <w:jc w:val="center"/>
            </w:pPr>
            <w:r>
              <w:rPr>
                <w:b/>
                <w:bCs/>
                <w:sz w:val="28"/>
              </w:rPr>
              <w:t>rev</w:t>
            </w:r>
          </w:p>
        </w:tc>
        <w:tc>
          <w:tcPr>
            <w:tcW w:w="425" w:type="dxa"/>
            <w:shd w:val="pct30" w:color="FFFF00" w:fill="auto"/>
          </w:tcPr>
          <w:p w:rsidR="0080590E" w:rsidRDefault="00D44842">
            <w:pPr>
              <w:pStyle w:val="CRCoverPage"/>
              <w:spacing w:after="0"/>
              <w:jc w:val="center"/>
              <w:rPr>
                <w:b/>
                <w:lang w:val="en-US" w:eastAsia="zh-CN"/>
              </w:rPr>
            </w:pPr>
            <w:r>
              <w:rPr>
                <w:rFonts w:hint="eastAsia"/>
                <w:b/>
                <w:sz w:val="28"/>
                <w:szCs w:val="28"/>
                <w:lang w:val="en-US" w:eastAsia="zh-CN"/>
              </w:rPr>
              <w:t>-</w:t>
            </w:r>
          </w:p>
        </w:tc>
        <w:tc>
          <w:tcPr>
            <w:tcW w:w="2693" w:type="dxa"/>
            <w:shd w:val="clear" w:color="auto" w:fill="auto"/>
          </w:tcPr>
          <w:p w:rsidR="0080590E" w:rsidRDefault="0080590E">
            <w:pPr>
              <w:pStyle w:val="CRCoverPage"/>
              <w:tabs>
                <w:tab w:val="right" w:pos="1825"/>
              </w:tabs>
              <w:spacing w:after="0"/>
              <w:jc w:val="center"/>
            </w:pPr>
            <w:r>
              <w:rPr>
                <w:b/>
                <w:sz w:val="28"/>
                <w:szCs w:val="28"/>
              </w:rPr>
              <w:t>Current version:</w:t>
            </w:r>
          </w:p>
        </w:tc>
        <w:tc>
          <w:tcPr>
            <w:tcW w:w="1418" w:type="dxa"/>
            <w:shd w:val="pct30" w:color="FFFF00" w:fill="auto"/>
          </w:tcPr>
          <w:p w:rsidR="0080590E" w:rsidRPr="00AF5BEC" w:rsidRDefault="0080590E" w:rsidP="008F7FCE">
            <w:pPr>
              <w:pStyle w:val="CRCoverPage"/>
              <w:spacing w:after="0"/>
              <w:jc w:val="center"/>
              <w:rPr>
                <w:lang w:val="en-US"/>
              </w:rPr>
            </w:pPr>
            <w:r w:rsidRPr="00AF5BEC">
              <w:rPr>
                <w:b/>
                <w:sz w:val="28"/>
                <w:szCs w:val="28"/>
              </w:rPr>
              <w:t>1</w:t>
            </w:r>
            <w:r w:rsidR="008F7FCE">
              <w:rPr>
                <w:rFonts w:hint="eastAsia"/>
                <w:b/>
                <w:sz w:val="28"/>
                <w:szCs w:val="28"/>
                <w:lang w:eastAsia="zh-CN"/>
              </w:rPr>
              <w:t>6</w:t>
            </w:r>
            <w:r w:rsidRPr="00AF5BEC">
              <w:rPr>
                <w:b/>
                <w:sz w:val="28"/>
                <w:szCs w:val="28"/>
              </w:rPr>
              <w:t>.</w:t>
            </w:r>
            <w:r w:rsidR="008F7FCE">
              <w:rPr>
                <w:rFonts w:hint="eastAsia"/>
                <w:b/>
                <w:sz w:val="28"/>
                <w:szCs w:val="28"/>
                <w:lang w:val="en-US" w:eastAsia="zh-CN"/>
              </w:rPr>
              <w:t>4</w:t>
            </w:r>
            <w:r w:rsidRPr="00AF5BEC">
              <w:rPr>
                <w:rFonts w:hint="eastAsia"/>
                <w:b/>
                <w:sz w:val="28"/>
                <w:szCs w:val="28"/>
                <w:lang w:val="en-US" w:eastAsia="zh-CN"/>
              </w:rPr>
              <w:t>.0</w:t>
            </w:r>
          </w:p>
        </w:tc>
        <w:tc>
          <w:tcPr>
            <w:tcW w:w="143" w:type="dxa"/>
            <w:tcBorders>
              <w:right w:val="single" w:sz="4" w:space="0" w:color="auto"/>
            </w:tcBorders>
          </w:tcPr>
          <w:p w:rsidR="0080590E" w:rsidRDefault="0080590E">
            <w:pPr>
              <w:pStyle w:val="CRCoverPage"/>
              <w:spacing w:after="0"/>
            </w:pPr>
          </w:p>
        </w:tc>
      </w:tr>
      <w:tr w:rsidR="0080590E">
        <w:tc>
          <w:tcPr>
            <w:tcW w:w="9641" w:type="dxa"/>
            <w:gridSpan w:val="9"/>
            <w:tcBorders>
              <w:left w:val="single" w:sz="4" w:space="0" w:color="auto"/>
              <w:right w:val="single" w:sz="4" w:space="0" w:color="auto"/>
            </w:tcBorders>
          </w:tcPr>
          <w:p w:rsidR="0080590E" w:rsidRDefault="0080590E">
            <w:pPr>
              <w:pStyle w:val="CRCoverPage"/>
              <w:spacing w:after="0"/>
            </w:pPr>
          </w:p>
        </w:tc>
      </w:tr>
      <w:tr w:rsidR="0080590E">
        <w:tc>
          <w:tcPr>
            <w:tcW w:w="9641" w:type="dxa"/>
            <w:gridSpan w:val="9"/>
            <w:tcBorders>
              <w:top w:val="single" w:sz="4" w:space="0" w:color="auto"/>
            </w:tcBorders>
          </w:tcPr>
          <w:p w:rsidR="0080590E" w:rsidRDefault="0080590E">
            <w:pPr>
              <w:pStyle w:val="CRCoverPage"/>
              <w:spacing w:after="0"/>
              <w:jc w:val="center"/>
              <w:rPr>
                <w:rFonts w:cs="Arial"/>
                <w:i/>
              </w:rPr>
            </w:pPr>
            <w:r>
              <w:rPr>
                <w:rFonts w:cs="Arial"/>
                <w:i/>
              </w:rPr>
              <w:t xml:space="preserve">For </w:t>
            </w:r>
            <w:hyperlink r:id="rId9" w:anchor="_blank" w:history="1">
              <w:r>
                <w:rPr>
                  <w:rStyle w:val="a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6"/>
                  <w:rFonts w:cs="Arial"/>
                  <w:i/>
                </w:rPr>
                <w:t>http://www.3gpp.org/Change-Requests</w:t>
              </w:r>
            </w:hyperlink>
            <w:r>
              <w:rPr>
                <w:rFonts w:cs="Arial"/>
                <w:i/>
              </w:rPr>
              <w:t>.</w:t>
            </w:r>
          </w:p>
        </w:tc>
      </w:tr>
      <w:tr w:rsidR="0080590E">
        <w:tc>
          <w:tcPr>
            <w:tcW w:w="9641" w:type="dxa"/>
            <w:gridSpan w:val="9"/>
          </w:tcPr>
          <w:p w:rsidR="0080590E" w:rsidRDefault="0080590E">
            <w:pPr>
              <w:pStyle w:val="CRCoverPage"/>
              <w:spacing w:after="0"/>
              <w:rPr>
                <w:sz w:val="8"/>
                <w:szCs w:val="8"/>
              </w:rPr>
            </w:pPr>
          </w:p>
        </w:tc>
      </w:tr>
      <w:bookmarkEnd w:id="1"/>
    </w:tbl>
    <w:p w:rsidR="0080590E" w:rsidRDefault="008059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90E">
        <w:tc>
          <w:tcPr>
            <w:tcW w:w="2835" w:type="dxa"/>
            <w:shd w:val="clear" w:color="auto" w:fill="auto"/>
          </w:tcPr>
          <w:p w:rsidR="0080590E" w:rsidRDefault="0080590E">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80590E" w:rsidRDefault="0080590E">
            <w:pPr>
              <w:pStyle w:val="CRCoverPage"/>
              <w:spacing w:after="0"/>
              <w:jc w:val="right"/>
              <w:rPr>
                <w:lang w:val="en-US" w:eastAsia="zh-CN"/>
              </w:rPr>
            </w:pPr>
            <w:proofErr w:type="spellStart"/>
            <w:r>
              <w:rPr>
                <w:lang w:val="en-US" w:eastAsia="zh-CN"/>
              </w:rPr>
              <w:t>UICC</w:t>
            </w:r>
            <w:proofErr w:type="spellEnd"/>
            <w:r>
              <w:rPr>
                <w:lang w:val="en-US" w:eastAsia="zh-CN"/>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590E" w:rsidRDefault="0080590E">
            <w:pPr>
              <w:pStyle w:val="CRCoverPage"/>
              <w:spacing w:after="0"/>
              <w:jc w:val="center"/>
              <w:rPr>
                <w:b/>
                <w:caps/>
                <w:lang w:val="en-US" w:eastAsia="zh-CN"/>
              </w:rPr>
            </w:pPr>
          </w:p>
        </w:tc>
        <w:tc>
          <w:tcPr>
            <w:tcW w:w="709" w:type="dxa"/>
            <w:tcBorders>
              <w:left w:val="single" w:sz="4" w:space="0" w:color="auto"/>
            </w:tcBorders>
            <w:shd w:val="clear" w:color="auto" w:fill="auto"/>
          </w:tcPr>
          <w:p w:rsidR="0080590E" w:rsidRDefault="0080590E">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90E" w:rsidRDefault="0080590E">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80590E" w:rsidRDefault="0080590E">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590E" w:rsidRDefault="0080590E">
            <w:pPr>
              <w:pStyle w:val="CRCoverPage"/>
              <w:spacing w:after="0"/>
              <w:jc w:val="center"/>
              <w:rPr>
                <w:b/>
                <w:caps/>
                <w:lang w:val="en-US" w:eastAsia="zh-CN"/>
              </w:rPr>
            </w:pPr>
          </w:p>
        </w:tc>
        <w:tc>
          <w:tcPr>
            <w:tcW w:w="1418" w:type="dxa"/>
            <w:tcBorders>
              <w:left w:val="nil"/>
            </w:tcBorders>
            <w:shd w:val="clear" w:color="auto" w:fill="auto"/>
          </w:tcPr>
          <w:p w:rsidR="0080590E" w:rsidRDefault="0080590E">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590E" w:rsidRDefault="0080590E">
            <w:pPr>
              <w:pStyle w:val="CRCoverPage"/>
              <w:spacing w:after="0"/>
              <w:jc w:val="center"/>
              <w:rPr>
                <w:b/>
                <w:bCs/>
                <w:caps/>
                <w:lang w:val="en-US" w:eastAsia="zh-CN"/>
              </w:rPr>
            </w:pPr>
          </w:p>
        </w:tc>
      </w:tr>
    </w:tbl>
    <w:p w:rsidR="0080590E" w:rsidRDefault="008059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80590E">
        <w:tc>
          <w:tcPr>
            <w:tcW w:w="9641" w:type="dxa"/>
            <w:gridSpan w:val="11"/>
          </w:tcPr>
          <w:p w:rsidR="0080590E" w:rsidRDefault="0080590E">
            <w:pPr>
              <w:pStyle w:val="CRCoverPage"/>
              <w:spacing w:after="0"/>
              <w:rPr>
                <w:sz w:val="8"/>
                <w:szCs w:val="8"/>
                <w:lang w:val="en-US" w:eastAsia="zh-CN"/>
              </w:rPr>
            </w:pPr>
          </w:p>
        </w:tc>
      </w:tr>
      <w:tr w:rsidR="0080590E">
        <w:tc>
          <w:tcPr>
            <w:tcW w:w="1843" w:type="dxa"/>
            <w:tcBorders>
              <w:top w:val="single" w:sz="4" w:space="0" w:color="auto"/>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rsidR="0080590E" w:rsidRDefault="00892706" w:rsidP="004F68D8">
            <w:pPr>
              <w:pStyle w:val="CRCoverPage"/>
              <w:spacing w:after="0"/>
              <w:rPr>
                <w:lang w:val="en-US" w:eastAsia="zh-CN"/>
              </w:rPr>
            </w:pPr>
            <w:r w:rsidRPr="00892706">
              <w:rPr>
                <w:lang w:val="en-US" w:eastAsia="zh-CN"/>
              </w:rPr>
              <w:t>CR for R1</w:t>
            </w:r>
            <w:r w:rsidR="004F68D8">
              <w:rPr>
                <w:rFonts w:hint="eastAsia"/>
                <w:lang w:val="en-US" w:eastAsia="zh-CN"/>
              </w:rPr>
              <w:t>6</w:t>
            </w:r>
            <w:r w:rsidRPr="00892706">
              <w:rPr>
                <w:lang w:val="en-US" w:eastAsia="zh-CN"/>
              </w:rPr>
              <w:t xml:space="preserve"> 38.101-2</w:t>
            </w:r>
            <w:r w:rsidR="004F68D8">
              <w:rPr>
                <w:rFonts w:hint="eastAsia"/>
                <w:lang w:val="en-US" w:eastAsia="zh-CN"/>
              </w:rPr>
              <w:t>:</w:t>
            </w:r>
            <w:r w:rsidRPr="00892706">
              <w:rPr>
                <w:lang w:val="en-US" w:eastAsia="zh-CN"/>
              </w:rPr>
              <w:t xml:space="preserve"> Correction of in-band emission tables</w:t>
            </w:r>
          </w:p>
        </w:tc>
      </w:tr>
      <w:tr w:rsidR="0080590E">
        <w:tc>
          <w:tcPr>
            <w:tcW w:w="1843" w:type="dxa"/>
            <w:tcBorders>
              <w:left w:val="single" w:sz="4" w:space="0" w:color="auto"/>
            </w:tcBorders>
          </w:tcPr>
          <w:p w:rsidR="0080590E" w:rsidRDefault="0080590E">
            <w:pPr>
              <w:pStyle w:val="CRCoverPage"/>
              <w:spacing w:after="0"/>
              <w:rPr>
                <w:b/>
                <w:i/>
                <w:sz w:val="8"/>
                <w:szCs w:val="8"/>
                <w:lang w:val="en-US" w:eastAsia="zh-CN"/>
              </w:rPr>
            </w:pPr>
          </w:p>
        </w:tc>
        <w:tc>
          <w:tcPr>
            <w:tcW w:w="7798" w:type="dxa"/>
            <w:gridSpan w:val="10"/>
            <w:tcBorders>
              <w:right w:val="single" w:sz="4" w:space="0" w:color="auto"/>
            </w:tcBorders>
          </w:tcPr>
          <w:p w:rsidR="0080590E" w:rsidRDefault="0080590E">
            <w:pPr>
              <w:pStyle w:val="CRCoverPage"/>
              <w:spacing w:after="0"/>
              <w:rPr>
                <w:sz w:val="8"/>
                <w:szCs w:val="8"/>
                <w:lang w:val="en-US" w:eastAsia="zh-CN"/>
              </w:rPr>
            </w:pPr>
          </w:p>
        </w:tc>
      </w:tr>
      <w:tr w:rsidR="0080590E">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 xml:space="preserve">Source to </w:t>
            </w:r>
            <w:proofErr w:type="spellStart"/>
            <w:r>
              <w:rPr>
                <w:b/>
                <w:i/>
                <w:lang w:val="en-US" w:eastAsia="zh-CN"/>
              </w:rPr>
              <w:t>WG</w:t>
            </w:r>
            <w:proofErr w:type="spellEnd"/>
            <w:r>
              <w:rPr>
                <w:b/>
                <w:i/>
                <w:lang w:val="en-US" w:eastAsia="zh-CN"/>
              </w:rPr>
              <w:t>:</w:t>
            </w:r>
          </w:p>
        </w:tc>
        <w:tc>
          <w:tcPr>
            <w:tcW w:w="7798" w:type="dxa"/>
            <w:gridSpan w:val="10"/>
            <w:tcBorders>
              <w:right w:val="single" w:sz="4" w:space="0" w:color="auto"/>
            </w:tcBorders>
            <w:shd w:val="pct30" w:color="FFFF00" w:fill="auto"/>
          </w:tcPr>
          <w:p w:rsidR="0080590E" w:rsidRDefault="00D44842" w:rsidP="00124D64">
            <w:pPr>
              <w:pStyle w:val="CRCoverPage"/>
              <w:spacing w:after="0"/>
              <w:ind w:left="100"/>
              <w:rPr>
                <w:lang w:val="en-US" w:eastAsia="zh-CN"/>
              </w:rPr>
            </w:pPr>
            <w:r>
              <w:rPr>
                <w:rFonts w:cs="Arial" w:hint="eastAsia"/>
                <w:lang w:val="en-US" w:eastAsia="zh-CN"/>
              </w:rPr>
              <w:t>CATT</w:t>
            </w:r>
            <w:r w:rsidR="00124D64">
              <w:rPr>
                <w:rFonts w:cs="Arial" w:hint="eastAsia"/>
                <w:lang w:val="en-US" w:eastAsia="zh-CN"/>
              </w:rPr>
              <w:t>, Anritsu</w:t>
            </w:r>
          </w:p>
        </w:tc>
      </w:tr>
      <w:tr w:rsidR="0080590E">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 xml:space="preserve">Source to </w:t>
            </w:r>
            <w:proofErr w:type="spellStart"/>
            <w:r>
              <w:rPr>
                <w:b/>
                <w:i/>
                <w:lang w:val="en-US" w:eastAsia="zh-CN"/>
              </w:rPr>
              <w:t>TSG</w:t>
            </w:r>
            <w:proofErr w:type="spellEnd"/>
            <w:r>
              <w:rPr>
                <w:b/>
                <w:i/>
                <w:lang w:val="en-US" w:eastAsia="zh-CN"/>
              </w:rPr>
              <w:t>:</w:t>
            </w:r>
          </w:p>
        </w:tc>
        <w:tc>
          <w:tcPr>
            <w:tcW w:w="7798" w:type="dxa"/>
            <w:gridSpan w:val="10"/>
            <w:tcBorders>
              <w:right w:val="single" w:sz="4" w:space="0" w:color="auto"/>
            </w:tcBorders>
            <w:shd w:val="pct30" w:color="FFFF00" w:fill="auto"/>
          </w:tcPr>
          <w:p w:rsidR="0080590E" w:rsidRDefault="0080590E">
            <w:pPr>
              <w:pStyle w:val="CRCoverPage"/>
              <w:spacing w:after="0"/>
              <w:ind w:left="100"/>
              <w:rPr>
                <w:lang w:val="en-US" w:eastAsia="zh-CN"/>
              </w:rPr>
            </w:pPr>
            <w:r>
              <w:rPr>
                <w:lang w:val="en-US" w:eastAsia="zh-CN"/>
              </w:rPr>
              <w:t>R4</w:t>
            </w:r>
          </w:p>
        </w:tc>
      </w:tr>
      <w:tr w:rsidR="0080590E">
        <w:tc>
          <w:tcPr>
            <w:tcW w:w="1843" w:type="dxa"/>
            <w:tcBorders>
              <w:left w:val="single" w:sz="4" w:space="0" w:color="auto"/>
            </w:tcBorders>
          </w:tcPr>
          <w:p w:rsidR="0080590E" w:rsidRDefault="0080590E">
            <w:pPr>
              <w:pStyle w:val="CRCoverPage"/>
              <w:spacing w:after="0"/>
              <w:rPr>
                <w:b/>
                <w:i/>
                <w:sz w:val="8"/>
                <w:szCs w:val="8"/>
                <w:lang w:val="en-US" w:eastAsia="zh-CN"/>
              </w:rPr>
            </w:pPr>
          </w:p>
        </w:tc>
        <w:tc>
          <w:tcPr>
            <w:tcW w:w="7798" w:type="dxa"/>
            <w:gridSpan w:val="10"/>
            <w:tcBorders>
              <w:right w:val="single" w:sz="4" w:space="0" w:color="auto"/>
            </w:tcBorders>
          </w:tcPr>
          <w:p w:rsidR="0080590E" w:rsidRDefault="0080590E">
            <w:pPr>
              <w:pStyle w:val="CRCoverPage"/>
              <w:spacing w:after="0"/>
              <w:rPr>
                <w:sz w:val="8"/>
                <w:szCs w:val="8"/>
                <w:lang w:val="en-US" w:eastAsia="zh-CN"/>
              </w:rPr>
            </w:pPr>
          </w:p>
        </w:tc>
      </w:tr>
      <w:tr w:rsidR="0080590E">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rsidR="0080590E" w:rsidRPr="001D624B" w:rsidRDefault="0080590E">
            <w:pPr>
              <w:pStyle w:val="CRCoverPage"/>
              <w:spacing w:after="0"/>
              <w:ind w:left="100"/>
              <w:rPr>
                <w:rFonts w:cs="Arial"/>
                <w:lang w:val="en-US" w:eastAsia="zh-CN"/>
              </w:rPr>
            </w:pPr>
            <w:proofErr w:type="spellStart"/>
            <w:r w:rsidRPr="001D624B">
              <w:rPr>
                <w:rFonts w:cs="Arial"/>
                <w:lang w:val="en-US" w:eastAsia="zh-CN"/>
              </w:rPr>
              <w:t>NR_newRAT</w:t>
            </w:r>
            <w:proofErr w:type="spellEnd"/>
            <w:r w:rsidRPr="001D624B">
              <w:rPr>
                <w:rFonts w:cs="Arial"/>
                <w:lang w:eastAsia="ja-JP"/>
              </w:rPr>
              <w:t>-Core</w:t>
            </w:r>
          </w:p>
        </w:tc>
        <w:tc>
          <w:tcPr>
            <w:tcW w:w="994" w:type="dxa"/>
            <w:gridSpan w:val="2"/>
            <w:tcBorders>
              <w:left w:val="nil"/>
            </w:tcBorders>
            <w:shd w:val="clear" w:color="auto" w:fill="auto"/>
          </w:tcPr>
          <w:p w:rsidR="0080590E" w:rsidRDefault="0080590E">
            <w:pPr>
              <w:pStyle w:val="CRCoverPage"/>
              <w:spacing w:after="0"/>
              <w:ind w:right="100"/>
              <w:rPr>
                <w:lang w:val="en-US" w:eastAsia="zh-CN"/>
              </w:rPr>
            </w:pPr>
          </w:p>
        </w:tc>
        <w:tc>
          <w:tcPr>
            <w:tcW w:w="1417" w:type="dxa"/>
            <w:gridSpan w:val="2"/>
            <w:tcBorders>
              <w:left w:val="nil"/>
            </w:tcBorders>
            <w:shd w:val="clear" w:color="auto" w:fill="auto"/>
          </w:tcPr>
          <w:p w:rsidR="0080590E" w:rsidRDefault="0080590E">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80590E" w:rsidRDefault="0080590E" w:rsidP="00124D64">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sidR="00124D64">
              <w:rPr>
                <w:rFonts w:hint="eastAsia"/>
                <w:lang w:val="en-US" w:eastAsia="zh-CN"/>
              </w:rPr>
              <w:t>8</w:t>
            </w:r>
            <w:r>
              <w:rPr>
                <w:lang w:val="en-US" w:eastAsia="zh-CN"/>
              </w:rPr>
              <w:t>-</w:t>
            </w:r>
            <w:r w:rsidR="00124D64">
              <w:rPr>
                <w:rFonts w:hint="eastAsia"/>
                <w:lang w:val="en-US" w:eastAsia="zh-CN"/>
              </w:rPr>
              <w:t>19</w:t>
            </w:r>
          </w:p>
        </w:tc>
      </w:tr>
      <w:tr w:rsidR="0080590E">
        <w:tc>
          <w:tcPr>
            <w:tcW w:w="1843" w:type="dxa"/>
            <w:tcBorders>
              <w:left w:val="single" w:sz="4" w:space="0" w:color="auto"/>
            </w:tcBorders>
          </w:tcPr>
          <w:p w:rsidR="0080590E" w:rsidRDefault="0080590E">
            <w:pPr>
              <w:pStyle w:val="CRCoverPage"/>
              <w:spacing w:after="0"/>
              <w:rPr>
                <w:b/>
                <w:i/>
                <w:sz w:val="8"/>
                <w:szCs w:val="8"/>
                <w:lang w:val="en-US" w:eastAsia="zh-CN"/>
              </w:rPr>
            </w:pPr>
          </w:p>
        </w:tc>
        <w:tc>
          <w:tcPr>
            <w:tcW w:w="1560" w:type="dxa"/>
            <w:gridSpan w:val="4"/>
          </w:tcPr>
          <w:p w:rsidR="0080590E" w:rsidRDefault="0080590E">
            <w:pPr>
              <w:pStyle w:val="CRCoverPage"/>
              <w:spacing w:after="0"/>
              <w:rPr>
                <w:sz w:val="8"/>
                <w:szCs w:val="8"/>
                <w:lang w:val="en-US" w:eastAsia="zh-CN"/>
              </w:rPr>
            </w:pPr>
          </w:p>
        </w:tc>
        <w:tc>
          <w:tcPr>
            <w:tcW w:w="2694" w:type="dxa"/>
            <w:gridSpan w:val="3"/>
          </w:tcPr>
          <w:p w:rsidR="0080590E" w:rsidRDefault="0080590E">
            <w:pPr>
              <w:pStyle w:val="CRCoverPage"/>
              <w:spacing w:after="0"/>
              <w:rPr>
                <w:sz w:val="8"/>
                <w:szCs w:val="8"/>
                <w:lang w:val="en-US" w:eastAsia="zh-CN"/>
              </w:rPr>
            </w:pPr>
          </w:p>
        </w:tc>
        <w:tc>
          <w:tcPr>
            <w:tcW w:w="1417" w:type="dxa"/>
            <w:gridSpan w:val="2"/>
          </w:tcPr>
          <w:p w:rsidR="0080590E" w:rsidRDefault="0080590E">
            <w:pPr>
              <w:pStyle w:val="CRCoverPage"/>
              <w:spacing w:after="0"/>
              <w:rPr>
                <w:sz w:val="8"/>
                <w:szCs w:val="8"/>
                <w:lang w:val="en-US" w:eastAsia="zh-CN"/>
              </w:rPr>
            </w:pPr>
          </w:p>
        </w:tc>
        <w:tc>
          <w:tcPr>
            <w:tcW w:w="2127" w:type="dxa"/>
            <w:tcBorders>
              <w:right w:val="single" w:sz="4" w:space="0" w:color="auto"/>
            </w:tcBorders>
          </w:tcPr>
          <w:p w:rsidR="0080590E" w:rsidRDefault="0080590E">
            <w:pPr>
              <w:pStyle w:val="CRCoverPage"/>
              <w:spacing w:after="0"/>
              <w:rPr>
                <w:sz w:val="8"/>
                <w:szCs w:val="8"/>
                <w:lang w:val="en-US" w:eastAsia="zh-CN"/>
              </w:rPr>
            </w:pPr>
          </w:p>
        </w:tc>
      </w:tr>
      <w:tr w:rsidR="0080590E">
        <w:trPr>
          <w:cantSplit/>
        </w:trPr>
        <w:tc>
          <w:tcPr>
            <w:tcW w:w="1843" w:type="dxa"/>
            <w:tcBorders>
              <w:left w:val="single" w:sz="4" w:space="0" w:color="auto"/>
            </w:tcBorders>
            <w:shd w:val="clear" w:color="auto" w:fill="auto"/>
          </w:tcPr>
          <w:p w:rsidR="0080590E" w:rsidRDefault="0080590E">
            <w:pPr>
              <w:pStyle w:val="CRCoverPage"/>
              <w:tabs>
                <w:tab w:val="right" w:pos="1759"/>
              </w:tabs>
              <w:spacing w:after="0"/>
              <w:rPr>
                <w:b/>
                <w:i/>
                <w:lang w:val="en-US" w:eastAsia="zh-CN"/>
              </w:rPr>
            </w:pPr>
            <w:r>
              <w:rPr>
                <w:b/>
                <w:i/>
                <w:lang w:val="en-US" w:eastAsia="zh-CN"/>
              </w:rPr>
              <w:t>Category:</w:t>
            </w:r>
          </w:p>
        </w:tc>
        <w:tc>
          <w:tcPr>
            <w:tcW w:w="853" w:type="dxa"/>
            <w:shd w:val="pct30" w:color="FFFF00" w:fill="auto"/>
          </w:tcPr>
          <w:p w:rsidR="0080590E" w:rsidRDefault="008F7FCE">
            <w:pPr>
              <w:pStyle w:val="CRCoverPage"/>
              <w:spacing w:after="0"/>
              <w:ind w:left="100"/>
              <w:rPr>
                <w:b/>
                <w:lang w:val="en-US" w:eastAsia="zh-CN"/>
              </w:rPr>
            </w:pPr>
            <w:r>
              <w:rPr>
                <w:rFonts w:hint="eastAsia"/>
                <w:b/>
                <w:lang w:val="en-US" w:eastAsia="zh-CN"/>
              </w:rPr>
              <w:t>A</w:t>
            </w:r>
          </w:p>
        </w:tc>
        <w:tc>
          <w:tcPr>
            <w:tcW w:w="3401" w:type="dxa"/>
            <w:gridSpan w:val="6"/>
            <w:tcBorders>
              <w:left w:val="nil"/>
            </w:tcBorders>
            <w:shd w:val="clear" w:color="auto" w:fill="auto"/>
          </w:tcPr>
          <w:p w:rsidR="0080590E" w:rsidRDefault="0080590E">
            <w:pPr>
              <w:pStyle w:val="CRCoverPage"/>
              <w:spacing w:after="0"/>
              <w:rPr>
                <w:lang w:val="en-US" w:eastAsia="zh-CN"/>
              </w:rPr>
            </w:pPr>
          </w:p>
        </w:tc>
        <w:tc>
          <w:tcPr>
            <w:tcW w:w="1417" w:type="dxa"/>
            <w:gridSpan w:val="2"/>
            <w:tcBorders>
              <w:left w:val="nil"/>
            </w:tcBorders>
            <w:shd w:val="clear" w:color="auto" w:fill="auto"/>
          </w:tcPr>
          <w:p w:rsidR="0080590E" w:rsidRDefault="0080590E">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80590E" w:rsidRDefault="0080590E" w:rsidP="008F7FCE">
            <w:pPr>
              <w:pStyle w:val="CRCoverPage"/>
              <w:spacing w:after="0"/>
              <w:ind w:left="100"/>
              <w:rPr>
                <w:lang w:val="en-US" w:eastAsia="zh-CN"/>
              </w:rPr>
            </w:pPr>
            <w:r>
              <w:rPr>
                <w:lang w:val="en-US" w:eastAsia="zh-CN"/>
              </w:rPr>
              <w:t>Rel-1</w:t>
            </w:r>
            <w:r w:rsidR="008F7FCE">
              <w:rPr>
                <w:rFonts w:hint="eastAsia"/>
                <w:lang w:val="en-US" w:eastAsia="zh-CN"/>
              </w:rPr>
              <w:t>6</w:t>
            </w:r>
          </w:p>
        </w:tc>
      </w:tr>
      <w:tr w:rsidR="0080590E">
        <w:tc>
          <w:tcPr>
            <w:tcW w:w="1843" w:type="dxa"/>
            <w:tcBorders>
              <w:left w:val="single" w:sz="4" w:space="0" w:color="auto"/>
              <w:bottom w:val="single" w:sz="4" w:space="0" w:color="auto"/>
            </w:tcBorders>
          </w:tcPr>
          <w:p w:rsidR="0080590E" w:rsidRDefault="0080590E">
            <w:pPr>
              <w:pStyle w:val="CRCoverPage"/>
              <w:spacing w:after="0"/>
              <w:rPr>
                <w:b/>
                <w:i/>
                <w:lang w:val="en-US" w:eastAsia="zh-CN"/>
              </w:rPr>
            </w:pPr>
          </w:p>
        </w:tc>
        <w:tc>
          <w:tcPr>
            <w:tcW w:w="4678" w:type="dxa"/>
            <w:gridSpan w:val="8"/>
            <w:tcBorders>
              <w:bottom w:val="single" w:sz="4" w:space="0" w:color="auto"/>
            </w:tcBorders>
          </w:tcPr>
          <w:p w:rsidR="0080590E" w:rsidRDefault="0080590E">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80590E" w:rsidRDefault="0080590E">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a6"/>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80590E" w:rsidRDefault="0080590E">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80590E">
        <w:tc>
          <w:tcPr>
            <w:tcW w:w="1843" w:type="dxa"/>
          </w:tcPr>
          <w:p w:rsidR="0080590E" w:rsidRDefault="0080590E">
            <w:pPr>
              <w:pStyle w:val="CRCoverPage"/>
              <w:spacing w:after="0"/>
              <w:rPr>
                <w:b/>
                <w:i/>
                <w:sz w:val="8"/>
                <w:szCs w:val="8"/>
                <w:lang w:val="en-US" w:eastAsia="zh-CN"/>
              </w:rPr>
            </w:pPr>
          </w:p>
        </w:tc>
        <w:tc>
          <w:tcPr>
            <w:tcW w:w="7798" w:type="dxa"/>
            <w:gridSpan w:val="10"/>
          </w:tcPr>
          <w:p w:rsidR="0080590E" w:rsidRDefault="0080590E">
            <w:pPr>
              <w:pStyle w:val="CRCoverPage"/>
              <w:spacing w:after="0"/>
              <w:rPr>
                <w:sz w:val="8"/>
                <w:szCs w:val="8"/>
                <w:lang w:val="en-US" w:eastAsia="zh-CN"/>
              </w:rPr>
            </w:pPr>
          </w:p>
        </w:tc>
      </w:tr>
      <w:tr w:rsidR="0080590E">
        <w:tc>
          <w:tcPr>
            <w:tcW w:w="2696" w:type="dxa"/>
            <w:gridSpan w:val="2"/>
            <w:tcBorders>
              <w:top w:val="single" w:sz="4" w:space="0" w:color="auto"/>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Reason for change:</w:t>
            </w:r>
          </w:p>
        </w:tc>
        <w:tc>
          <w:tcPr>
            <w:tcW w:w="6945" w:type="dxa"/>
            <w:gridSpan w:val="9"/>
            <w:tcBorders>
              <w:top w:val="single" w:sz="4" w:space="0" w:color="auto"/>
              <w:right w:val="single" w:sz="4" w:space="0" w:color="auto"/>
            </w:tcBorders>
            <w:shd w:val="pct30" w:color="FFFF00" w:fill="auto"/>
          </w:tcPr>
          <w:p w:rsidR="00AF5BEC" w:rsidRDefault="00892706" w:rsidP="00DB7BE3">
            <w:pPr>
              <w:pStyle w:val="CRCoverPage"/>
              <w:numPr>
                <w:ilvl w:val="0"/>
                <w:numId w:val="15"/>
              </w:numPr>
              <w:spacing w:before="120"/>
              <w:rPr>
                <w:szCs w:val="18"/>
                <w:lang w:eastAsia="zh-CN"/>
              </w:rPr>
            </w:pPr>
            <w:r>
              <w:rPr>
                <w:i/>
                <w:iCs/>
              </w:rPr>
              <w:t>P</w:t>
            </w:r>
            <w:proofErr w:type="spellStart"/>
            <w:r>
              <w:rPr>
                <w:i/>
                <w:iCs/>
                <w:position w:val="-5"/>
                <w:vertAlign w:val="subscript"/>
              </w:rPr>
              <w:t>RB</w:t>
            </w:r>
            <w:proofErr w:type="spellEnd"/>
            <w:r>
              <w:rPr>
                <w:rFonts w:hint="eastAsia"/>
                <w:i/>
                <w:iCs/>
                <w:position w:val="-5"/>
                <w:lang w:eastAsia="zh-CN"/>
              </w:rPr>
              <w:t xml:space="preserve"> </w:t>
            </w:r>
            <w:r w:rsidRPr="00892706">
              <w:rPr>
                <w:rFonts w:hint="eastAsia"/>
                <w:iCs/>
                <w:position w:val="-5"/>
                <w:lang w:eastAsia="zh-CN"/>
              </w:rPr>
              <w:t>should be</w:t>
            </w:r>
            <w:r>
              <w:rPr>
                <w:rFonts w:hint="eastAsia"/>
                <w:i/>
                <w:iCs/>
                <w:position w:val="-5"/>
                <w:lang w:eastAsia="zh-CN"/>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rFonts w:hint="eastAsia"/>
                <w:szCs w:val="18"/>
                <w:lang w:eastAsia="zh-CN"/>
              </w:rPr>
              <w:t>in the NOTE 1 of in-band emission tables.</w:t>
            </w:r>
          </w:p>
          <w:p w:rsidR="00DB7BE3" w:rsidRPr="00892706" w:rsidRDefault="00DB7BE3" w:rsidP="00DB7BE3">
            <w:pPr>
              <w:pStyle w:val="CRCoverPage"/>
              <w:numPr>
                <w:ilvl w:val="0"/>
                <w:numId w:val="15"/>
              </w:numPr>
              <w:spacing w:before="120"/>
              <w:rPr>
                <w:rFonts w:cs="Arial"/>
                <w:lang w:val="en-US" w:eastAsia="zh-CN"/>
              </w:rPr>
            </w:pPr>
            <w:r>
              <w:rPr>
                <w:lang w:eastAsia="zh-CN"/>
              </w:rPr>
              <w:t>T</w:t>
            </w:r>
            <w:r>
              <w:rPr>
                <w:rFonts w:hint="eastAsia"/>
                <w:lang w:eastAsia="zh-CN"/>
              </w:rPr>
              <w:t xml:space="preserve">he </w:t>
            </w:r>
            <w:r>
              <w:rPr>
                <w:i/>
                <w:iCs/>
              </w:rPr>
              <w:t>P</w:t>
            </w:r>
            <w:proofErr w:type="spellStart"/>
            <w:r>
              <w:rPr>
                <w:i/>
                <w:iCs/>
                <w:position w:val="-5"/>
                <w:vertAlign w:val="subscript"/>
              </w:rPr>
              <w:t>RB</w:t>
            </w:r>
            <w:proofErr w:type="spellEnd"/>
            <w:r w:rsidRPr="0071095E">
              <w:rPr>
                <w:rFonts w:hint="eastAsia"/>
                <w:iCs/>
                <w:position w:val="-5"/>
                <w:lang w:eastAsia="zh-CN"/>
              </w:rPr>
              <w:t xml:space="preserve"> </w:t>
            </w:r>
            <w:r w:rsidRPr="0071095E">
              <w:rPr>
                <w:rFonts w:hint="eastAsia"/>
                <w:lang w:eastAsia="zh-CN"/>
              </w:rPr>
              <w:t>should also be averaged for CA scenarios.</w:t>
            </w:r>
          </w:p>
        </w:tc>
      </w:tr>
      <w:tr w:rsidR="0080590E">
        <w:trPr>
          <w:trHeight w:val="115"/>
        </w:trPr>
        <w:tc>
          <w:tcPr>
            <w:tcW w:w="2696" w:type="dxa"/>
            <w:gridSpan w:val="2"/>
            <w:tcBorders>
              <w:left w:val="single" w:sz="4" w:space="0" w:color="auto"/>
            </w:tcBorders>
          </w:tcPr>
          <w:p w:rsidR="0080590E" w:rsidRDefault="0080590E">
            <w:pPr>
              <w:pStyle w:val="CRCoverPage"/>
              <w:spacing w:after="0"/>
              <w:rPr>
                <w:b/>
                <w:i/>
                <w:sz w:val="8"/>
                <w:szCs w:val="8"/>
                <w:lang w:val="en-US" w:eastAsia="zh-CN"/>
              </w:rPr>
            </w:pPr>
          </w:p>
        </w:tc>
        <w:tc>
          <w:tcPr>
            <w:tcW w:w="6945" w:type="dxa"/>
            <w:gridSpan w:val="9"/>
            <w:tcBorders>
              <w:right w:val="single" w:sz="4" w:space="0" w:color="auto"/>
            </w:tcBorders>
          </w:tcPr>
          <w:p w:rsidR="0080590E" w:rsidRDefault="0080590E">
            <w:pPr>
              <w:pStyle w:val="CRCoverPage"/>
              <w:spacing w:after="0"/>
              <w:rPr>
                <w:sz w:val="8"/>
                <w:szCs w:val="8"/>
              </w:rPr>
            </w:pPr>
          </w:p>
        </w:tc>
      </w:tr>
      <w:tr w:rsidR="0080590E">
        <w:trPr>
          <w:trHeight w:val="90"/>
        </w:trPr>
        <w:tc>
          <w:tcPr>
            <w:tcW w:w="2696" w:type="dxa"/>
            <w:gridSpan w:val="2"/>
            <w:tcBorders>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Summary of change:</w:t>
            </w:r>
          </w:p>
        </w:tc>
        <w:tc>
          <w:tcPr>
            <w:tcW w:w="6945" w:type="dxa"/>
            <w:gridSpan w:val="9"/>
            <w:tcBorders>
              <w:right w:val="single" w:sz="4" w:space="0" w:color="auto"/>
            </w:tcBorders>
            <w:shd w:val="pct30" w:color="FFFF00" w:fill="auto"/>
          </w:tcPr>
          <w:p w:rsidR="0080590E" w:rsidRDefault="00892706" w:rsidP="00DB7BE3">
            <w:pPr>
              <w:numPr>
                <w:ilvl w:val="0"/>
                <w:numId w:val="16"/>
              </w:numPr>
              <w:spacing w:after="120"/>
              <w:rPr>
                <w:szCs w:val="18"/>
                <w:lang w:eastAsia="zh-CN"/>
              </w:rPr>
            </w:pPr>
            <w:r>
              <w:rPr>
                <w:rFonts w:ascii="Arial" w:hAnsi="Arial" w:cs="Arial" w:hint="eastAsia"/>
                <w:lang w:val="en-US" w:eastAsia="zh-CN"/>
              </w:rPr>
              <w:t xml:space="preserve">Correct </w:t>
            </w:r>
            <w:r>
              <w:rPr>
                <w:i/>
                <w:iCs/>
              </w:rPr>
              <w:t>P</w:t>
            </w:r>
            <w:proofErr w:type="spellStart"/>
            <w:r>
              <w:rPr>
                <w:i/>
                <w:iCs/>
                <w:position w:val="-5"/>
                <w:vertAlign w:val="subscript"/>
              </w:rPr>
              <w:t>RB</w:t>
            </w:r>
            <w:proofErr w:type="spellEnd"/>
            <w:r>
              <w:rPr>
                <w:rFonts w:hint="eastAsia"/>
                <w:i/>
                <w:iCs/>
                <w:position w:val="-5"/>
                <w:lang w:eastAsia="zh-CN"/>
              </w:rPr>
              <w:t xml:space="preserve"> </w:t>
            </w:r>
            <w:r>
              <w:rPr>
                <w:rFonts w:hint="eastAsia"/>
                <w:iCs/>
                <w:position w:val="-5"/>
                <w:lang w:eastAsia="zh-CN"/>
              </w:rPr>
              <w:t>to</w:t>
            </w:r>
            <w:r>
              <w:rPr>
                <w:rFonts w:hint="eastAsia"/>
                <w:i/>
                <w:iCs/>
                <w:position w:val="-5"/>
                <w:lang w:eastAsia="zh-CN"/>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rFonts w:hint="eastAsia"/>
                <w:szCs w:val="18"/>
                <w:lang w:eastAsia="zh-CN"/>
              </w:rPr>
              <w:t xml:space="preserve">in the NOTE 1 in the </w:t>
            </w:r>
            <w:r>
              <w:rPr>
                <w:szCs w:val="18"/>
                <w:lang w:eastAsia="zh-CN"/>
              </w:rPr>
              <w:t>corresponding</w:t>
            </w:r>
            <w:r>
              <w:rPr>
                <w:rFonts w:hint="eastAsia"/>
                <w:szCs w:val="18"/>
                <w:lang w:eastAsia="zh-CN"/>
              </w:rPr>
              <w:t xml:space="preserve"> tables.</w:t>
            </w:r>
          </w:p>
          <w:p w:rsidR="00124D64" w:rsidRDefault="00124D64" w:rsidP="00DB7BE3">
            <w:pPr>
              <w:numPr>
                <w:ilvl w:val="0"/>
                <w:numId w:val="16"/>
              </w:numPr>
              <w:spacing w:after="120"/>
              <w:rPr>
                <w:rFonts w:ascii="Arial" w:hAnsi="Arial" w:cs="Arial"/>
                <w:lang w:val="en-US" w:eastAsia="zh-CN"/>
              </w:rPr>
            </w:pPr>
            <w:r>
              <w:rPr>
                <w:rFonts w:ascii="Arial" w:hAnsi="Arial" w:cs="Arial" w:hint="eastAsia"/>
                <w:lang w:val="en-US" w:eastAsia="zh-CN"/>
              </w:rPr>
              <w:t>Correct</w:t>
            </w:r>
            <w:r w:rsidRPr="00FF7ADD">
              <w:rPr>
                <w:rFonts w:ascii="Arial" w:hAnsi="Arial" w:cs="Arial" w:hint="eastAsia"/>
                <w:lang w:val="en-US" w:eastAsia="zh-CN"/>
              </w:rPr>
              <w:t xml:space="preserve"> the general requirements for in-band emissions</w:t>
            </w:r>
            <w:r w:rsidR="004A7B72">
              <w:rPr>
                <w:rFonts w:ascii="Arial" w:hAnsi="Arial" w:cs="Arial" w:hint="eastAsia"/>
                <w:lang w:val="en-US" w:eastAsia="zh-CN"/>
              </w:rPr>
              <w:t xml:space="preserve"> in </w:t>
            </w:r>
            <w:r w:rsidR="004A7B72">
              <w:rPr>
                <w:rFonts w:ascii="Arial" w:hAnsi="Arial" w:cs="Arial"/>
                <w:lang w:val="en-US" w:eastAsia="zh-CN"/>
              </w:rPr>
              <w:t xml:space="preserve">clause </w:t>
            </w:r>
            <w:r w:rsidR="004A7B72" w:rsidRPr="004A7B72">
              <w:rPr>
                <w:rFonts w:ascii="Arial" w:hAnsi="Arial" w:cs="Arial"/>
                <w:lang w:val="en-US" w:eastAsia="zh-CN"/>
              </w:rPr>
              <w:t>6.4A.2</w:t>
            </w:r>
            <w:r>
              <w:rPr>
                <w:rFonts w:ascii="Arial" w:hAnsi="Arial" w:cs="Arial" w:hint="eastAsia"/>
                <w:lang w:val="en-US" w:eastAsia="zh-CN"/>
              </w:rPr>
              <w:t xml:space="preserve">, change </w:t>
            </w:r>
            <w:r>
              <w:rPr>
                <w:i/>
                <w:iCs/>
              </w:rPr>
              <w:t>P</w:t>
            </w:r>
            <w:proofErr w:type="spellStart"/>
            <w:r>
              <w:rPr>
                <w:i/>
                <w:iCs/>
                <w:position w:val="-5"/>
                <w:vertAlign w:val="subscript"/>
              </w:rPr>
              <w:t>RB</w:t>
            </w:r>
            <w:proofErr w:type="spellEnd"/>
            <w:r>
              <w:rPr>
                <w:rFonts w:hint="eastAsia"/>
                <w:i/>
                <w:iCs/>
                <w:position w:val="-5"/>
                <w:lang w:eastAsia="zh-CN"/>
              </w:rPr>
              <w:t xml:space="preserve"> </w:t>
            </w:r>
            <w:proofErr w:type="gramStart"/>
            <w:r>
              <w:rPr>
                <w:rFonts w:hint="eastAsia"/>
                <w:iCs/>
                <w:position w:val="-5"/>
                <w:lang w:eastAsia="zh-CN"/>
              </w:rPr>
              <w:t>to</w:t>
            </w:r>
            <w:r>
              <w:rPr>
                <w:rFonts w:hint="eastAsia"/>
                <w:i/>
                <w:iCs/>
                <w:position w:val="-5"/>
                <w:lang w:eastAsia="zh-CN"/>
              </w:rPr>
              <w:t xml:space="preserve"> </w:t>
            </w:r>
            <w:proofErr w:type="gramEnd"/>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rFonts w:hint="eastAsia"/>
                <w:szCs w:val="18"/>
                <w:lang w:eastAsia="zh-CN"/>
              </w:rPr>
              <w:t>.</w:t>
            </w:r>
          </w:p>
          <w:p w:rsidR="00DB7BE3" w:rsidRDefault="00DB7BE3" w:rsidP="00DB7BE3">
            <w:pPr>
              <w:numPr>
                <w:ilvl w:val="0"/>
                <w:numId w:val="16"/>
              </w:numPr>
              <w:spacing w:after="120"/>
              <w:rPr>
                <w:rFonts w:ascii="Arial" w:hAnsi="Arial" w:cs="Arial"/>
                <w:lang w:val="en-US" w:eastAsia="zh-CN"/>
              </w:rPr>
            </w:pPr>
            <w:r w:rsidRPr="00FF7ADD">
              <w:rPr>
                <w:rFonts w:ascii="Arial" w:hAnsi="Arial" w:cs="Arial" w:hint="eastAsia"/>
                <w:lang w:val="en-US" w:eastAsia="zh-CN"/>
              </w:rPr>
              <w:t xml:space="preserve">Align the CA note for </w:t>
            </w:r>
            <w:proofErr w:type="spellStart"/>
            <w:r w:rsidRPr="00FF7ADD">
              <w:rPr>
                <w:rFonts w:ascii="Arial" w:hAnsi="Arial" w:cs="Arial" w:hint="eastAsia"/>
                <w:lang w:val="en-US" w:eastAsia="zh-CN"/>
              </w:rPr>
              <w:t>P</w:t>
            </w:r>
            <w:r w:rsidRPr="00124D64">
              <w:rPr>
                <w:rFonts w:ascii="Arial" w:hAnsi="Arial" w:cs="Arial" w:hint="eastAsia"/>
                <w:vertAlign w:val="subscript"/>
                <w:lang w:val="en-US" w:eastAsia="zh-CN"/>
              </w:rPr>
              <w:t>RB</w:t>
            </w:r>
            <w:proofErr w:type="spellEnd"/>
            <w:r w:rsidRPr="00FF7ADD">
              <w:rPr>
                <w:rFonts w:ascii="Arial" w:hAnsi="Arial" w:cs="Arial" w:hint="eastAsia"/>
                <w:lang w:val="en-US" w:eastAsia="zh-CN"/>
              </w:rPr>
              <w:t xml:space="preserve"> with non-CA tables.</w:t>
            </w:r>
          </w:p>
          <w:p w:rsidR="00124D64" w:rsidRDefault="00124D64" w:rsidP="00DB7BE3">
            <w:pPr>
              <w:numPr>
                <w:ilvl w:val="0"/>
                <w:numId w:val="16"/>
              </w:numPr>
              <w:spacing w:after="120"/>
              <w:rPr>
                <w:rFonts w:ascii="Arial" w:hAnsi="Arial" w:cs="Arial"/>
                <w:lang w:val="en-US" w:eastAsia="zh-CN"/>
              </w:rPr>
            </w:pPr>
            <w:r w:rsidRPr="00FD2928">
              <w:rPr>
                <w:rFonts w:ascii="Arial" w:eastAsia="MS Mincho" w:hAnsi="Arial" w:cs="Arial" w:hint="eastAsia"/>
                <w:lang w:val="en-US" w:eastAsia="ja-JP"/>
              </w:rPr>
              <w:t>Correct the description of in-band emission measurement interval in 6.4A.2.</w:t>
            </w:r>
          </w:p>
        </w:tc>
      </w:tr>
      <w:tr w:rsidR="0080590E">
        <w:tc>
          <w:tcPr>
            <w:tcW w:w="2696" w:type="dxa"/>
            <w:gridSpan w:val="2"/>
            <w:tcBorders>
              <w:left w:val="single" w:sz="4" w:space="0" w:color="auto"/>
            </w:tcBorders>
          </w:tcPr>
          <w:p w:rsidR="0080590E" w:rsidRDefault="0080590E">
            <w:pPr>
              <w:pStyle w:val="CRCoverPage"/>
              <w:spacing w:after="0"/>
              <w:rPr>
                <w:b/>
                <w:i/>
                <w:sz w:val="8"/>
                <w:szCs w:val="8"/>
                <w:lang w:val="en-US" w:eastAsia="zh-CN"/>
              </w:rPr>
            </w:pPr>
          </w:p>
        </w:tc>
        <w:tc>
          <w:tcPr>
            <w:tcW w:w="6945" w:type="dxa"/>
            <w:gridSpan w:val="9"/>
            <w:tcBorders>
              <w:right w:val="single" w:sz="4" w:space="0" w:color="auto"/>
            </w:tcBorders>
          </w:tcPr>
          <w:p w:rsidR="0080590E" w:rsidRDefault="0080590E">
            <w:pPr>
              <w:pStyle w:val="CRCoverPage"/>
              <w:spacing w:after="0"/>
              <w:rPr>
                <w:sz w:val="8"/>
                <w:szCs w:val="8"/>
              </w:rPr>
            </w:pPr>
          </w:p>
        </w:tc>
      </w:tr>
      <w:tr w:rsidR="0080590E">
        <w:tc>
          <w:tcPr>
            <w:tcW w:w="2696" w:type="dxa"/>
            <w:gridSpan w:val="2"/>
            <w:tcBorders>
              <w:left w:val="single" w:sz="4" w:space="0" w:color="auto"/>
              <w:bottom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Consequences if not approved:</w:t>
            </w:r>
          </w:p>
        </w:tc>
        <w:tc>
          <w:tcPr>
            <w:tcW w:w="6945" w:type="dxa"/>
            <w:gridSpan w:val="9"/>
            <w:tcBorders>
              <w:bottom w:val="single" w:sz="4" w:space="0" w:color="auto"/>
              <w:right w:val="single" w:sz="4" w:space="0" w:color="auto"/>
            </w:tcBorders>
            <w:shd w:val="pct30" w:color="FFFF00" w:fill="auto"/>
          </w:tcPr>
          <w:p w:rsidR="0080590E" w:rsidRDefault="00892706" w:rsidP="00D44842">
            <w:pPr>
              <w:pStyle w:val="CRCoverPage"/>
              <w:spacing w:before="120"/>
              <w:rPr>
                <w:rFonts w:cs="Arial"/>
                <w:iCs/>
                <w:lang w:val="en-US" w:eastAsia="zh-CN"/>
              </w:rPr>
            </w:pPr>
            <w:r>
              <w:rPr>
                <w:rFonts w:hint="eastAsia"/>
                <w:lang w:val="en-US" w:eastAsia="zh-CN"/>
              </w:rPr>
              <w:t>The spec is not correct and the test can</w:t>
            </w:r>
            <w:r>
              <w:rPr>
                <w:lang w:val="en-US" w:eastAsia="zh-CN"/>
              </w:rPr>
              <w:t>’</w:t>
            </w:r>
            <w:r>
              <w:rPr>
                <w:rFonts w:hint="eastAsia"/>
                <w:lang w:val="en-US" w:eastAsia="zh-CN"/>
              </w:rPr>
              <w:t>t be done correctly</w:t>
            </w:r>
            <w:r w:rsidR="00AF5BEC">
              <w:rPr>
                <w:rFonts w:hint="eastAsia"/>
                <w:lang w:val="en-US" w:eastAsia="zh-CN"/>
              </w:rPr>
              <w:t>.</w:t>
            </w:r>
          </w:p>
        </w:tc>
      </w:tr>
      <w:tr w:rsidR="0080590E">
        <w:tc>
          <w:tcPr>
            <w:tcW w:w="2696" w:type="dxa"/>
            <w:gridSpan w:val="2"/>
          </w:tcPr>
          <w:p w:rsidR="0080590E" w:rsidRDefault="0080590E">
            <w:pPr>
              <w:pStyle w:val="CRCoverPage"/>
              <w:spacing w:after="0"/>
              <w:rPr>
                <w:b/>
                <w:i/>
                <w:sz w:val="8"/>
                <w:szCs w:val="8"/>
                <w:lang w:val="en-US" w:eastAsia="zh-CN"/>
              </w:rPr>
            </w:pPr>
          </w:p>
        </w:tc>
        <w:tc>
          <w:tcPr>
            <w:tcW w:w="6945" w:type="dxa"/>
            <w:gridSpan w:val="9"/>
          </w:tcPr>
          <w:p w:rsidR="0080590E" w:rsidRDefault="0080590E">
            <w:pPr>
              <w:pStyle w:val="CRCoverPage"/>
              <w:spacing w:after="0"/>
              <w:rPr>
                <w:sz w:val="8"/>
                <w:szCs w:val="8"/>
                <w:lang w:val="en-US" w:eastAsia="zh-CN"/>
              </w:rPr>
            </w:pPr>
          </w:p>
        </w:tc>
      </w:tr>
      <w:tr w:rsidR="0080590E">
        <w:tc>
          <w:tcPr>
            <w:tcW w:w="2696" w:type="dxa"/>
            <w:gridSpan w:val="2"/>
            <w:tcBorders>
              <w:top w:val="single" w:sz="4" w:space="0" w:color="auto"/>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Clauses affected:</w:t>
            </w:r>
          </w:p>
        </w:tc>
        <w:tc>
          <w:tcPr>
            <w:tcW w:w="6945" w:type="dxa"/>
            <w:gridSpan w:val="9"/>
            <w:tcBorders>
              <w:top w:val="single" w:sz="4" w:space="0" w:color="auto"/>
              <w:right w:val="single" w:sz="4" w:space="0" w:color="auto"/>
            </w:tcBorders>
            <w:shd w:val="pct30" w:color="FFFF00" w:fill="auto"/>
          </w:tcPr>
          <w:p w:rsidR="0080590E" w:rsidRDefault="00892706" w:rsidP="00892706">
            <w:pPr>
              <w:pStyle w:val="CRCoverPage"/>
              <w:spacing w:after="0"/>
              <w:rPr>
                <w:lang w:val="en-US" w:eastAsia="zh-CN"/>
              </w:rPr>
            </w:pPr>
            <w:r>
              <w:rPr>
                <w:rFonts w:hint="eastAsia"/>
                <w:lang w:eastAsia="zh-CN"/>
              </w:rPr>
              <w:t>6.4.2.3.2, 6.4.2.3.3, 6.4.2.3.4, 6.4.2.3.5, 6.4A.2.3.2, 6.4A.2.3.3, 6.4A.2.3.4, 6.4A.2.3.5</w:t>
            </w:r>
          </w:p>
        </w:tc>
      </w:tr>
      <w:tr w:rsidR="0080590E">
        <w:tc>
          <w:tcPr>
            <w:tcW w:w="2696" w:type="dxa"/>
            <w:gridSpan w:val="2"/>
            <w:tcBorders>
              <w:left w:val="single" w:sz="4" w:space="0" w:color="auto"/>
            </w:tcBorders>
          </w:tcPr>
          <w:p w:rsidR="0080590E" w:rsidRDefault="0080590E">
            <w:pPr>
              <w:pStyle w:val="CRCoverPage"/>
              <w:spacing w:after="0"/>
              <w:rPr>
                <w:b/>
                <w:i/>
                <w:sz w:val="8"/>
                <w:szCs w:val="8"/>
                <w:lang w:val="en-US" w:eastAsia="zh-CN"/>
              </w:rPr>
            </w:pPr>
          </w:p>
        </w:tc>
        <w:tc>
          <w:tcPr>
            <w:tcW w:w="6945" w:type="dxa"/>
            <w:gridSpan w:val="9"/>
            <w:tcBorders>
              <w:right w:val="single" w:sz="4" w:space="0" w:color="auto"/>
            </w:tcBorders>
          </w:tcPr>
          <w:p w:rsidR="0080590E" w:rsidRDefault="0080590E">
            <w:pPr>
              <w:pStyle w:val="CRCoverPage"/>
              <w:spacing w:after="0"/>
              <w:rPr>
                <w:sz w:val="8"/>
                <w:szCs w:val="8"/>
                <w:lang w:val="en-US" w:eastAsia="zh-CN"/>
              </w:rPr>
            </w:pPr>
          </w:p>
        </w:tc>
      </w:tr>
      <w:tr w:rsidR="0080590E">
        <w:tc>
          <w:tcPr>
            <w:tcW w:w="2696" w:type="dxa"/>
            <w:gridSpan w:val="2"/>
            <w:tcBorders>
              <w:left w:val="single" w:sz="4" w:space="0" w:color="auto"/>
            </w:tcBorders>
            <w:shd w:val="clear" w:color="auto" w:fill="auto"/>
          </w:tcPr>
          <w:p w:rsidR="0080590E" w:rsidRDefault="0080590E">
            <w:pPr>
              <w:pStyle w:val="CRCoverPage"/>
              <w:tabs>
                <w:tab w:val="right" w:pos="2184"/>
              </w:tabs>
              <w:spacing w:after="0"/>
              <w:rPr>
                <w:b/>
                <w:i/>
                <w:lang w:val="en-US" w:eastAsia="zh-CN"/>
              </w:rPr>
            </w:pPr>
          </w:p>
        </w:tc>
        <w:tc>
          <w:tcPr>
            <w:tcW w:w="281" w:type="dxa"/>
            <w:tcBorders>
              <w:top w:val="single" w:sz="4" w:space="0" w:color="auto"/>
              <w:left w:val="single" w:sz="4" w:space="0" w:color="auto"/>
              <w:bottom w:val="single" w:sz="4" w:space="0" w:color="auto"/>
            </w:tcBorders>
            <w:shd w:val="clear" w:color="auto" w:fill="auto"/>
          </w:tcPr>
          <w:p w:rsidR="0080590E" w:rsidRDefault="0080590E">
            <w:pPr>
              <w:pStyle w:val="CRCoverPage"/>
              <w:spacing w:after="0"/>
              <w:jc w:val="center"/>
              <w:rPr>
                <w:b/>
                <w:caps/>
                <w:lang w:val="en-US" w:eastAsia="zh-CN"/>
              </w:rPr>
            </w:pPr>
            <w:r>
              <w:rPr>
                <w:b/>
                <w:caps/>
                <w:lang w:val="en-US" w:eastAsia="zh-CN"/>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80590E" w:rsidRDefault="0080590E">
            <w:pPr>
              <w:pStyle w:val="CRCoverPage"/>
              <w:spacing w:after="0"/>
              <w:jc w:val="center"/>
              <w:rPr>
                <w:b/>
                <w:caps/>
                <w:lang w:val="en-US" w:eastAsia="zh-CN"/>
              </w:rPr>
            </w:pPr>
            <w:r>
              <w:rPr>
                <w:b/>
                <w:caps/>
                <w:lang w:val="en-US" w:eastAsia="zh-CN"/>
              </w:rPr>
              <w:t>N</w:t>
            </w:r>
          </w:p>
        </w:tc>
        <w:tc>
          <w:tcPr>
            <w:tcW w:w="2819" w:type="dxa"/>
            <w:gridSpan w:val="3"/>
            <w:shd w:val="clear" w:color="auto" w:fill="auto"/>
          </w:tcPr>
          <w:p w:rsidR="0080590E" w:rsidRDefault="0080590E">
            <w:pPr>
              <w:pStyle w:val="CRCoverPage"/>
              <w:tabs>
                <w:tab w:val="right" w:pos="2893"/>
              </w:tabs>
              <w:spacing w:after="0"/>
              <w:rPr>
                <w:lang w:val="en-US" w:eastAsia="zh-CN"/>
              </w:rPr>
            </w:pPr>
          </w:p>
        </w:tc>
        <w:tc>
          <w:tcPr>
            <w:tcW w:w="3564" w:type="dxa"/>
            <w:gridSpan w:val="4"/>
            <w:tcBorders>
              <w:right w:val="single" w:sz="4" w:space="0" w:color="auto"/>
            </w:tcBorders>
            <w:shd w:val="clear" w:color="FFFF00" w:fill="auto"/>
          </w:tcPr>
          <w:p w:rsidR="0080590E" w:rsidRDefault="0080590E">
            <w:pPr>
              <w:pStyle w:val="CRCoverPage"/>
              <w:spacing w:after="0"/>
              <w:ind w:left="99"/>
              <w:rPr>
                <w:lang w:val="en-US" w:eastAsia="zh-CN"/>
              </w:rPr>
            </w:pPr>
          </w:p>
        </w:tc>
      </w:tr>
      <w:tr w:rsidR="0080590E">
        <w:tc>
          <w:tcPr>
            <w:tcW w:w="2696" w:type="dxa"/>
            <w:gridSpan w:val="2"/>
            <w:tcBorders>
              <w:left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Other specs</w:t>
            </w:r>
          </w:p>
        </w:tc>
        <w:tc>
          <w:tcPr>
            <w:tcW w:w="281" w:type="dxa"/>
            <w:tcBorders>
              <w:top w:val="single" w:sz="4" w:space="0" w:color="auto"/>
              <w:left w:val="single" w:sz="4" w:space="0" w:color="auto"/>
              <w:bottom w:val="single" w:sz="4" w:space="0" w:color="auto"/>
            </w:tcBorders>
            <w:shd w:val="pct25" w:color="FFFF00" w:fill="auto"/>
          </w:tcPr>
          <w:p w:rsidR="0080590E" w:rsidRDefault="0080590E">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80590E" w:rsidRDefault="0080590E">
            <w:pPr>
              <w:pStyle w:val="CRCoverPage"/>
              <w:spacing w:after="0"/>
              <w:jc w:val="center"/>
              <w:rPr>
                <w:b/>
                <w:caps/>
                <w:lang w:val="en-US" w:eastAsia="zh-CN"/>
              </w:rPr>
            </w:pPr>
            <w:r>
              <w:rPr>
                <w:b/>
                <w:caps/>
                <w:lang w:val="en-US" w:eastAsia="zh-CN"/>
              </w:rPr>
              <w:t>X</w:t>
            </w:r>
          </w:p>
        </w:tc>
        <w:tc>
          <w:tcPr>
            <w:tcW w:w="2819" w:type="dxa"/>
            <w:gridSpan w:val="3"/>
            <w:shd w:val="clear" w:color="auto" w:fill="auto"/>
          </w:tcPr>
          <w:p w:rsidR="0080590E" w:rsidRDefault="0080590E">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564" w:type="dxa"/>
            <w:gridSpan w:val="4"/>
            <w:tcBorders>
              <w:right w:val="single" w:sz="4" w:space="0" w:color="auto"/>
            </w:tcBorders>
            <w:shd w:val="pct30" w:color="FFFF00" w:fill="auto"/>
          </w:tcPr>
          <w:p w:rsidR="0080590E" w:rsidRDefault="0080590E">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 </w:t>
            </w:r>
          </w:p>
        </w:tc>
      </w:tr>
      <w:tr w:rsidR="0080590E">
        <w:tc>
          <w:tcPr>
            <w:tcW w:w="2696" w:type="dxa"/>
            <w:gridSpan w:val="2"/>
            <w:tcBorders>
              <w:left w:val="single" w:sz="4" w:space="0" w:color="auto"/>
            </w:tcBorders>
            <w:shd w:val="clear" w:color="auto" w:fill="auto"/>
          </w:tcPr>
          <w:p w:rsidR="0080590E" w:rsidRDefault="0080590E">
            <w:pPr>
              <w:pStyle w:val="CRCoverPage"/>
              <w:spacing w:after="0"/>
              <w:rPr>
                <w:b/>
                <w:i/>
                <w:lang w:val="en-US" w:eastAsia="zh-CN"/>
              </w:rPr>
            </w:pPr>
            <w:r>
              <w:rPr>
                <w:b/>
                <w:i/>
                <w:lang w:val="en-US" w:eastAsia="zh-CN"/>
              </w:rPr>
              <w:t>affected:</w:t>
            </w:r>
          </w:p>
        </w:tc>
        <w:tc>
          <w:tcPr>
            <w:tcW w:w="281" w:type="dxa"/>
            <w:tcBorders>
              <w:top w:val="single" w:sz="4" w:space="0" w:color="auto"/>
              <w:left w:val="single" w:sz="4" w:space="0" w:color="auto"/>
              <w:bottom w:val="single" w:sz="4" w:space="0" w:color="auto"/>
            </w:tcBorders>
            <w:shd w:val="pct25" w:color="FFFF00" w:fill="auto"/>
          </w:tcPr>
          <w:p w:rsidR="0080590E" w:rsidRDefault="0080590E">
            <w:pPr>
              <w:pStyle w:val="CRCoverPage"/>
              <w:spacing w:after="0"/>
              <w:jc w:val="center"/>
              <w:rPr>
                <w:b/>
                <w:caps/>
                <w:lang w:val="en-US" w:eastAsia="zh-CN"/>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80590E" w:rsidRDefault="0080590E">
            <w:pPr>
              <w:pStyle w:val="CRCoverPage"/>
              <w:spacing w:after="0"/>
              <w:jc w:val="center"/>
              <w:rPr>
                <w:b/>
                <w:caps/>
                <w:lang w:val="en-US" w:eastAsia="zh-CN"/>
              </w:rPr>
            </w:pPr>
          </w:p>
        </w:tc>
        <w:tc>
          <w:tcPr>
            <w:tcW w:w="2819" w:type="dxa"/>
            <w:gridSpan w:val="3"/>
            <w:shd w:val="clear" w:color="auto" w:fill="auto"/>
          </w:tcPr>
          <w:p w:rsidR="0080590E" w:rsidRDefault="0080590E">
            <w:pPr>
              <w:pStyle w:val="CRCoverPage"/>
              <w:spacing w:after="0"/>
              <w:rPr>
                <w:lang w:val="en-US" w:eastAsia="zh-CN"/>
              </w:rPr>
            </w:pPr>
            <w:r>
              <w:rPr>
                <w:lang w:val="en-US" w:eastAsia="zh-CN"/>
              </w:rPr>
              <w:t xml:space="preserve"> Test specifications</w:t>
            </w:r>
          </w:p>
        </w:tc>
        <w:tc>
          <w:tcPr>
            <w:tcW w:w="3564" w:type="dxa"/>
            <w:gridSpan w:val="4"/>
            <w:tcBorders>
              <w:right w:val="single" w:sz="4" w:space="0" w:color="auto"/>
            </w:tcBorders>
            <w:shd w:val="pct30" w:color="FFFF00" w:fill="auto"/>
          </w:tcPr>
          <w:p w:rsidR="0080590E" w:rsidRDefault="0080590E" w:rsidP="00124D64">
            <w:pPr>
              <w:pStyle w:val="CRCoverPage"/>
              <w:spacing w:after="0"/>
              <w:ind w:left="99"/>
              <w:rPr>
                <w:lang w:val="en-US" w:eastAsia="zh-CN"/>
              </w:rPr>
            </w:pPr>
            <w:proofErr w:type="spellStart"/>
            <w:r>
              <w:t>TS</w:t>
            </w:r>
            <w:proofErr w:type="spellEnd"/>
            <w:r>
              <w:rPr>
                <w:rFonts w:hint="eastAsia"/>
                <w:lang w:val="en-US" w:eastAsia="zh-CN"/>
              </w:rPr>
              <w:t>38.521-</w:t>
            </w:r>
            <w:r w:rsidR="00124D64">
              <w:rPr>
                <w:rFonts w:hint="eastAsia"/>
                <w:lang w:val="en-US" w:eastAsia="zh-CN"/>
              </w:rPr>
              <w:t>2</w:t>
            </w:r>
          </w:p>
        </w:tc>
      </w:tr>
      <w:tr w:rsidR="0080590E">
        <w:tc>
          <w:tcPr>
            <w:tcW w:w="2696" w:type="dxa"/>
            <w:gridSpan w:val="2"/>
            <w:tcBorders>
              <w:left w:val="single" w:sz="4" w:space="0" w:color="auto"/>
            </w:tcBorders>
            <w:shd w:val="clear" w:color="auto" w:fill="auto"/>
          </w:tcPr>
          <w:p w:rsidR="0080590E" w:rsidRDefault="0080590E">
            <w:pPr>
              <w:pStyle w:val="CRCoverPage"/>
              <w:spacing w:after="0"/>
              <w:rPr>
                <w:b/>
                <w:i/>
                <w:lang w:val="en-US" w:eastAsia="zh-CN"/>
              </w:rPr>
            </w:pPr>
            <w:r>
              <w:rPr>
                <w:b/>
                <w:i/>
                <w:lang w:val="en-US" w:eastAsia="zh-CN"/>
              </w:rPr>
              <w:t xml:space="preserve">(show related </w:t>
            </w:r>
            <w:proofErr w:type="spellStart"/>
            <w:r>
              <w:rPr>
                <w:b/>
                <w:i/>
                <w:lang w:val="en-US" w:eastAsia="zh-CN"/>
              </w:rPr>
              <w:t>CRs</w:t>
            </w:r>
            <w:proofErr w:type="spellEnd"/>
            <w:r>
              <w:rPr>
                <w:b/>
                <w:i/>
                <w:lang w:val="en-US" w:eastAsia="zh-CN"/>
              </w:rPr>
              <w:t>)</w:t>
            </w:r>
          </w:p>
        </w:tc>
        <w:tc>
          <w:tcPr>
            <w:tcW w:w="281" w:type="dxa"/>
            <w:tcBorders>
              <w:top w:val="single" w:sz="4" w:space="0" w:color="auto"/>
              <w:left w:val="single" w:sz="4" w:space="0" w:color="auto"/>
              <w:bottom w:val="single" w:sz="4" w:space="0" w:color="auto"/>
            </w:tcBorders>
            <w:shd w:val="pct25" w:color="FFFF00" w:fill="auto"/>
          </w:tcPr>
          <w:p w:rsidR="0080590E" w:rsidRDefault="0080590E">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80590E" w:rsidRDefault="0080590E">
            <w:pPr>
              <w:pStyle w:val="CRCoverPage"/>
              <w:spacing w:after="0"/>
              <w:jc w:val="center"/>
              <w:rPr>
                <w:b/>
                <w:caps/>
                <w:lang w:val="en-US" w:eastAsia="zh-CN"/>
              </w:rPr>
            </w:pPr>
            <w:r>
              <w:rPr>
                <w:b/>
                <w:caps/>
                <w:lang w:val="en-US" w:eastAsia="zh-CN"/>
              </w:rPr>
              <w:t>X</w:t>
            </w:r>
          </w:p>
        </w:tc>
        <w:tc>
          <w:tcPr>
            <w:tcW w:w="2819" w:type="dxa"/>
            <w:gridSpan w:val="3"/>
            <w:shd w:val="clear" w:color="auto" w:fill="auto"/>
          </w:tcPr>
          <w:p w:rsidR="0080590E" w:rsidRDefault="0080590E">
            <w:pPr>
              <w:pStyle w:val="CRCoverPage"/>
              <w:spacing w:after="0"/>
              <w:rPr>
                <w:lang w:val="en-US" w:eastAsia="zh-CN"/>
              </w:rPr>
            </w:pPr>
            <w:r>
              <w:rPr>
                <w:lang w:val="en-US" w:eastAsia="zh-CN"/>
              </w:rPr>
              <w:t xml:space="preserve"> </w:t>
            </w:r>
            <w:proofErr w:type="spellStart"/>
            <w:r>
              <w:rPr>
                <w:lang w:val="en-US" w:eastAsia="zh-CN"/>
              </w:rPr>
              <w:t>O&amp;M</w:t>
            </w:r>
            <w:proofErr w:type="spellEnd"/>
            <w:r>
              <w:rPr>
                <w:lang w:val="en-US" w:eastAsia="zh-CN"/>
              </w:rPr>
              <w:t xml:space="preserve"> Specifications</w:t>
            </w:r>
          </w:p>
        </w:tc>
        <w:tc>
          <w:tcPr>
            <w:tcW w:w="3564" w:type="dxa"/>
            <w:gridSpan w:val="4"/>
            <w:tcBorders>
              <w:right w:val="single" w:sz="4" w:space="0" w:color="auto"/>
            </w:tcBorders>
            <w:shd w:val="pct30" w:color="FFFF00" w:fill="auto"/>
          </w:tcPr>
          <w:p w:rsidR="0080590E" w:rsidRDefault="0080590E">
            <w:pPr>
              <w:pStyle w:val="CRCoverPage"/>
              <w:spacing w:after="0"/>
              <w:ind w:left="99"/>
              <w:rPr>
                <w:lang w:val="en-US" w:eastAsia="zh-CN"/>
              </w:rPr>
            </w:pPr>
            <w:proofErr w:type="spellStart"/>
            <w:r>
              <w:rPr>
                <w:lang w:val="en-US" w:eastAsia="zh-CN"/>
              </w:rPr>
              <w:t>TS</w:t>
            </w:r>
            <w:proofErr w:type="spellEnd"/>
            <w:r>
              <w:rPr>
                <w:lang w:val="en-US" w:eastAsia="zh-CN"/>
              </w:rPr>
              <w:t>/</w:t>
            </w:r>
            <w:proofErr w:type="spellStart"/>
            <w:r>
              <w:rPr>
                <w:lang w:val="en-US" w:eastAsia="zh-CN"/>
              </w:rPr>
              <w:t>TR</w:t>
            </w:r>
            <w:proofErr w:type="spellEnd"/>
            <w:r>
              <w:rPr>
                <w:lang w:val="en-US" w:eastAsia="zh-CN"/>
              </w:rPr>
              <w:t xml:space="preserve"> ... CR ... </w:t>
            </w:r>
          </w:p>
        </w:tc>
      </w:tr>
      <w:tr w:rsidR="0080590E">
        <w:tc>
          <w:tcPr>
            <w:tcW w:w="2696" w:type="dxa"/>
            <w:gridSpan w:val="2"/>
            <w:tcBorders>
              <w:left w:val="single" w:sz="4" w:space="0" w:color="auto"/>
            </w:tcBorders>
          </w:tcPr>
          <w:p w:rsidR="0080590E" w:rsidRDefault="0080590E">
            <w:pPr>
              <w:pStyle w:val="CRCoverPage"/>
              <w:spacing w:after="0"/>
              <w:rPr>
                <w:b/>
                <w:i/>
                <w:lang w:val="en-US" w:eastAsia="zh-CN"/>
              </w:rPr>
            </w:pPr>
          </w:p>
        </w:tc>
        <w:tc>
          <w:tcPr>
            <w:tcW w:w="6945" w:type="dxa"/>
            <w:gridSpan w:val="9"/>
            <w:tcBorders>
              <w:right w:val="single" w:sz="4" w:space="0" w:color="auto"/>
            </w:tcBorders>
          </w:tcPr>
          <w:p w:rsidR="0080590E" w:rsidRDefault="0080590E">
            <w:pPr>
              <w:pStyle w:val="CRCoverPage"/>
              <w:spacing w:after="0"/>
              <w:rPr>
                <w:lang w:val="en-US" w:eastAsia="zh-CN"/>
              </w:rPr>
            </w:pPr>
          </w:p>
        </w:tc>
      </w:tr>
      <w:tr w:rsidR="0080590E">
        <w:tc>
          <w:tcPr>
            <w:tcW w:w="2696" w:type="dxa"/>
            <w:gridSpan w:val="2"/>
            <w:tcBorders>
              <w:left w:val="single" w:sz="4" w:space="0" w:color="auto"/>
              <w:bottom w:val="single" w:sz="4" w:space="0" w:color="auto"/>
            </w:tcBorders>
            <w:shd w:val="clear" w:color="auto" w:fill="auto"/>
          </w:tcPr>
          <w:p w:rsidR="0080590E" w:rsidRDefault="0080590E">
            <w:pPr>
              <w:pStyle w:val="CRCoverPage"/>
              <w:tabs>
                <w:tab w:val="right" w:pos="2184"/>
              </w:tabs>
              <w:spacing w:after="0"/>
              <w:rPr>
                <w:b/>
                <w:i/>
                <w:lang w:val="en-US" w:eastAsia="zh-CN"/>
              </w:rPr>
            </w:pPr>
            <w:r>
              <w:rPr>
                <w:b/>
                <w:i/>
                <w:lang w:val="en-US" w:eastAsia="zh-CN"/>
              </w:rPr>
              <w:t>Other comments:</w:t>
            </w:r>
          </w:p>
        </w:tc>
        <w:tc>
          <w:tcPr>
            <w:tcW w:w="6945" w:type="dxa"/>
            <w:gridSpan w:val="9"/>
            <w:tcBorders>
              <w:bottom w:val="single" w:sz="4" w:space="0" w:color="auto"/>
              <w:right w:val="single" w:sz="4" w:space="0" w:color="auto"/>
            </w:tcBorders>
            <w:shd w:val="pct30" w:color="FFFF00" w:fill="auto"/>
          </w:tcPr>
          <w:p w:rsidR="0080590E" w:rsidRDefault="0080590E">
            <w:pPr>
              <w:pStyle w:val="CRCoverPage"/>
              <w:tabs>
                <w:tab w:val="left" w:pos="525"/>
              </w:tabs>
              <w:spacing w:after="0"/>
              <w:ind w:left="100"/>
              <w:rPr>
                <w:lang w:val="en-US" w:eastAsia="zh-CN"/>
              </w:rPr>
            </w:pPr>
          </w:p>
        </w:tc>
      </w:tr>
    </w:tbl>
    <w:p w:rsidR="0080590E" w:rsidRDefault="0080590E">
      <w:pPr>
        <w:pStyle w:val="CRCoverPage"/>
        <w:spacing w:after="0"/>
        <w:rPr>
          <w:sz w:val="8"/>
          <w:szCs w:val="8"/>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80590E">
        <w:tc>
          <w:tcPr>
            <w:tcW w:w="2694" w:type="dxa"/>
            <w:tcBorders>
              <w:top w:val="single" w:sz="4" w:space="0" w:color="auto"/>
              <w:left w:val="single" w:sz="4" w:space="0" w:color="auto"/>
              <w:bottom w:val="single" w:sz="4" w:space="0" w:color="auto"/>
            </w:tcBorders>
            <w:shd w:val="clear" w:color="auto" w:fill="auto"/>
          </w:tcPr>
          <w:p w:rsidR="0080590E" w:rsidRDefault="0080590E">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tcBorders>
              <w:top w:val="single" w:sz="4" w:space="0" w:color="auto"/>
              <w:bottom w:val="single" w:sz="4" w:space="0" w:color="auto"/>
              <w:right w:val="single" w:sz="4" w:space="0" w:color="auto"/>
            </w:tcBorders>
            <w:shd w:val="pct30" w:color="FFFF00" w:fill="auto"/>
          </w:tcPr>
          <w:p w:rsidR="0080590E" w:rsidRDefault="0080590E">
            <w:pPr>
              <w:pStyle w:val="CRCoverPage"/>
              <w:spacing w:after="0"/>
              <w:ind w:left="100"/>
              <w:rPr>
                <w:rFonts w:eastAsia="MS Mincho"/>
                <w:lang w:val="en-US" w:eastAsia="zh-CN"/>
              </w:rPr>
            </w:pPr>
          </w:p>
        </w:tc>
      </w:tr>
    </w:tbl>
    <w:p w:rsidR="0080590E" w:rsidRDefault="0080590E">
      <w:pPr>
        <w:rPr>
          <w:lang w:val="en-US" w:eastAsia="zh-CN"/>
        </w:rPr>
        <w:sectPr w:rsidR="0080590E">
          <w:headerReference w:type="even" r:id="rId12"/>
          <w:footnotePr>
            <w:numRestart w:val="eachSect"/>
          </w:footnotePr>
          <w:pgSz w:w="11907" w:h="16840"/>
          <w:pgMar w:top="1418" w:right="1134" w:bottom="1134" w:left="1134" w:header="680" w:footer="567" w:gutter="0"/>
          <w:cols w:space="720"/>
        </w:sectPr>
      </w:pPr>
    </w:p>
    <w:p w:rsidR="0080590E" w:rsidRPr="00792549" w:rsidRDefault="0080590E">
      <w:pPr>
        <w:pStyle w:val="2"/>
        <w:rPr>
          <w:color w:val="FF0000"/>
          <w:szCs w:val="32"/>
          <w:lang w:eastAsia="zh-CN"/>
        </w:rPr>
      </w:pPr>
      <w:bookmarkStart w:id="2" w:name="_Toc502932909"/>
      <w:r>
        <w:rPr>
          <w:rFonts w:eastAsia="??"/>
          <w:color w:val="FF0000"/>
          <w:szCs w:val="32"/>
        </w:rPr>
        <w:lastRenderedPageBreak/>
        <w:t xml:space="preserve">&lt; Start of </w:t>
      </w:r>
      <w:r w:rsidR="00D44842" w:rsidRPr="0080590E">
        <w:rPr>
          <w:rFonts w:hint="eastAsia"/>
          <w:color w:val="FF0000"/>
          <w:szCs w:val="32"/>
          <w:lang w:eastAsia="zh-CN"/>
        </w:rPr>
        <w:t xml:space="preserve">the </w:t>
      </w:r>
      <w:r>
        <w:rPr>
          <w:rFonts w:eastAsia="??"/>
          <w:color w:val="FF0000"/>
          <w:szCs w:val="32"/>
        </w:rPr>
        <w:t>change</w:t>
      </w:r>
      <w:r w:rsidR="00892706" w:rsidRPr="00792549">
        <w:rPr>
          <w:rFonts w:hint="eastAsia"/>
          <w:color w:val="FF0000"/>
          <w:szCs w:val="32"/>
          <w:lang w:eastAsia="zh-CN"/>
        </w:rPr>
        <w:t>s</w:t>
      </w:r>
      <w:r>
        <w:rPr>
          <w:rFonts w:eastAsia="??"/>
          <w:color w:val="FF0000"/>
          <w:szCs w:val="32"/>
        </w:rPr>
        <w:t xml:space="preserve"> &gt;</w:t>
      </w:r>
    </w:p>
    <w:p w:rsidR="001D624B" w:rsidRDefault="001D624B" w:rsidP="001D624B">
      <w:pPr>
        <w:pStyle w:val="TH"/>
      </w:pPr>
      <w:r>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D624B" w:rsidTr="001D62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rPr>
            </w:pPr>
            <w:r>
              <w:rPr>
                <w:rFonts w:cs="Arial"/>
              </w:rPr>
              <w:t>Applicable Frequencies</w:t>
            </w:r>
          </w:p>
        </w:tc>
      </w:tr>
      <w:tr w:rsidR="001D624B" w:rsidTr="001D62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D624B" w:rsidRPr="002209A2" w:rsidRDefault="00723C5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rsidR="001D624B" w:rsidRDefault="001D62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Any non-allocated (NOTE 2)</w:t>
            </w:r>
          </w:p>
        </w:tc>
      </w:tr>
      <w:tr w:rsidR="001D624B" w:rsidTr="001D62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L"/>
              <w:rPr>
                <w:rFonts w:cs="Arial"/>
              </w:rPr>
            </w:pPr>
            <w:r>
              <w:rPr>
                <w:rFonts w:cs="Arial"/>
              </w:rPr>
              <w:t xml:space="preserve">Output power &gt; 27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Image frequencies (NOTES 2, 3)</w:t>
            </w:r>
          </w:p>
        </w:tc>
      </w:tr>
      <w:tr w:rsidR="001D624B" w:rsidTr="001D62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L"/>
              <w:rPr>
                <w:rFonts w:cs="Arial"/>
              </w:rPr>
            </w:pPr>
            <w:r>
              <w:rPr>
                <w:rFonts w:cs="Arial"/>
              </w:rPr>
              <w:t xml:space="preserve">Output power ≤ 27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spacing w:after="0"/>
              <w:rPr>
                <w:rFonts w:ascii="Arial" w:hAnsi="Arial" w:cs="Arial"/>
                <w:sz w:val="18"/>
              </w:rPr>
            </w:pPr>
          </w:p>
        </w:tc>
      </w:tr>
      <w:tr w:rsidR="001D624B" w:rsidTr="001D62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L"/>
              <w:rPr>
                <w:rFonts w:cs="Arial"/>
              </w:rPr>
            </w:pPr>
            <w:r>
              <w:rPr>
                <w:rFonts w:cs="Arial"/>
              </w:rPr>
              <w:t xml:space="preserve">Output power &gt; 17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Carrier frequency (NOTES 4, 5)</w:t>
            </w:r>
          </w:p>
        </w:tc>
      </w:tr>
      <w:tr w:rsidR="001D624B" w:rsidTr="001D62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D624B" w:rsidRDefault="001D624B">
            <w:pPr>
              <w:pStyle w:val="TAL"/>
              <w:rPr>
                <w:rFonts w:cs="Arial"/>
              </w:rPr>
            </w:pPr>
            <w:r>
              <w:rPr>
                <w:rFonts w:cs="Arial"/>
              </w:rPr>
              <w:t xml:space="preserve">4 </w:t>
            </w:r>
            <w:proofErr w:type="spellStart"/>
            <w:r>
              <w:rPr>
                <w:rFonts w:cs="Arial"/>
              </w:rPr>
              <w:t>dBm</w:t>
            </w:r>
            <w:proofErr w:type="spellEnd"/>
            <w:r>
              <w:rPr>
                <w:rFonts w:cs="Arial"/>
              </w:rPr>
              <w:t xml:space="preserve"> ≤ Output power ≤ 17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spacing w:after="0"/>
              <w:rPr>
                <w:rFonts w:ascii="Arial" w:hAnsi="Arial" w:cs="Arial"/>
                <w:sz w:val="18"/>
              </w:rPr>
            </w:pPr>
          </w:p>
        </w:tc>
      </w:tr>
      <w:tr w:rsidR="001D624B" w:rsidTr="001D62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D624B" w:rsidRPr="001D624B" w:rsidRDefault="001D624B">
            <w:pPr>
              <w:pStyle w:val="TAN"/>
              <w:rPr>
                <w:szCs w:val="18"/>
                <w:lang w:val="en-US"/>
              </w:rPr>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3" w:author="CATT" w:date="2020-07-27T10:15:00Z">
              <w:r w:rsidDel="001D624B">
                <w:rPr>
                  <w:i/>
                  <w:iCs/>
                </w:rPr>
                <w:delText>P</w:delText>
              </w:r>
              <w:r w:rsidDel="001D624B">
                <w:rPr>
                  <w:i/>
                  <w:iCs/>
                  <w:position w:val="-5"/>
                  <w:vertAlign w:val="subscript"/>
                </w:rPr>
                <w:delText xml:space="preserve">RB </w:delText>
              </w:r>
            </w:del>
            <w:ins w:id="4" w:author="CATT" w:date="2020-07-27T10:16: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5" w:author="CATT" w:date="2020-07-27T10:16:00Z">
              <w:r w:rsidDel="001D624B">
                <w:rPr>
                  <w:i/>
                  <w:iCs/>
                </w:rPr>
                <w:delText>P</w:delText>
              </w:r>
              <w:r w:rsidDel="001D624B">
                <w:rPr>
                  <w:i/>
                  <w:iCs/>
                  <w:position w:val="-5"/>
                  <w:vertAlign w:val="subscript"/>
                </w:rPr>
                <w:delText>RB</w:delText>
              </w:r>
              <w:r w:rsidDel="001D624B">
                <w:rPr>
                  <w:i/>
                  <w:iCs/>
                </w:rPr>
                <w:delText xml:space="preserve"> </w:delText>
              </w:r>
            </w:del>
            <w:ins w:id="6" w:author="CATT" w:date="2020-07-27T10:16: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1D624B" w:rsidRDefault="001D624B">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p>
          <w:p w:rsidR="001D624B" w:rsidRDefault="001D624B">
            <w:pPr>
              <w:pStyle w:val="TAN"/>
              <w:rPr>
                <w:szCs w:val="18"/>
                <w:lang w:val="en-US"/>
              </w:rPr>
            </w:pPr>
            <w:r>
              <w:rPr>
                <w:szCs w:val="18"/>
              </w:rPr>
              <w:t>NOTE 3:</w:t>
            </w:r>
            <w:r>
              <w:rPr>
                <w:szCs w:val="18"/>
              </w:rPr>
              <w:tab/>
              <w:t xml:space="preserve">The applicable frequencies for this limit are those that are enclosed in the reflection of the allocated bandwidth, based on symmetry with respect to the carrier frequency, but excluding any allocated </w:t>
            </w:r>
            <w:proofErr w:type="spellStart"/>
            <w:r>
              <w:rPr>
                <w:szCs w:val="18"/>
              </w:rPr>
              <w:t>RBs</w:t>
            </w:r>
            <w:proofErr w:type="spellEnd"/>
            <w:r>
              <w:rPr>
                <w:szCs w:val="18"/>
              </w:rPr>
              <w:t>.</w:t>
            </w:r>
          </w:p>
          <w:p w:rsidR="001D624B" w:rsidRDefault="001D624B">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1D624B" w:rsidRDefault="001D624B">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rPr>
                <w:szCs w:val="18"/>
              </w:rPr>
              <w:t xml:space="preserve">are those that are enclosed in the </w:t>
            </w:r>
            <w:proofErr w:type="spellStart"/>
            <w:r>
              <w:rPr>
                <w:szCs w:val="18"/>
              </w:rPr>
              <w:t>RBs</w:t>
            </w:r>
            <w:proofErr w:type="spellEnd"/>
            <w:r>
              <w:rPr>
                <w:szCs w:val="18"/>
              </w:rPr>
              <w:t xml:space="preserve"> containing the DC frequency but excluding any allocated </w:t>
            </w:r>
            <w:proofErr w:type="spellStart"/>
            <w:r>
              <w:rPr>
                <w:szCs w:val="18"/>
              </w:rPr>
              <w:t>RB</w:t>
            </w:r>
            <w:proofErr w:type="spellEnd"/>
            <w:r>
              <w:rPr>
                <w:szCs w:val="18"/>
              </w:rPr>
              <w:t>.</w:t>
            </w:r>
          </w:p>
          <w:p w:rsidR="001D624B" w:rsidRDefault="001D624B">
            <w:pPr>
              <w:pStyle w:val="TAN"/>
              <w:rPr>
                <w:szCs w:val="18"/>
                <w:lang w:val="en-US"/>
              </w:rPr>
            </w:pPr>
            <w:r>
              <w:rPr>
                <w:szCs w:val="18"/>
              </w:rPr>
              <w:t>NOTE 6:</w:t>
            </w:r>
            <w:r>
              <w:rPr>
                <w:szCs w:val="18"/>
              </w:rPr>
              <w:tab/>
              <w:t>L</w:t>
            </w:r>
            <w:proofErr w:type="spellStart"/>
            <w:r>
              <w:rPr>
                <w:position w:val="-5"/>
                <w:szCs w:val="18"/>
                <w:vertAlign w:val="subscript"/>
              </w:rPr>
              <w:t>CRB</w:t>
            </w:r>
            <w:proofErr w:type="spellEnd"/>
            <w:r>
              <w:rPr>
                <w:szCs w:val="18"/>
              </w:rPr>
              <w:t xml:space="preserve"> is the Transmission Bandwidth (see </w:t>
            </w:r>
            <w:r>
              <w:rPr>
                <w:lang w:eastAsia="ja-JP"/>
              </w:rPr>
              <w:t>Clause</w:t>
            </w:r>
            <w:r>
              <w:t xml:space="preserve"> 5.3</w:t>
            </w:r>
            <w:r>
              <w:rPr>
                <w:szCs w:val="18"/>
              </w:rPr>
              <w:t>).</w:t>
            </w:r>
          </w:p>
          <w:p w:rsidR="001D624B" w:rsidRDefault="001D624B">
            <w:pPr>
              <w:pStyle w:val="TAN"/>
              <w:rPr>
                <w:szCs w:val="18"/>
                <w:lang w:val="en-US"/>
              </w:rPr>
            </w:pPr>
            <w:r>
              <w:rPr>
                <w:szCs w:val="18"/>
              </w:rPr>
              <w:t>NOTE 7:</w:t>
            </w:r>
            <w:r>
              <w:rPr>
                <w:szCs w:val="18"/>
              </w:rPr>
              <w:tab/>
              <w:t>N</w:t>
            </w:r>
            <w:proofErr w:type="spellStart"/>
            <w:r>
              <w:rPr>
                <w:position w:val="-5"/>
                <w:szCs w:val="18"/>
                <w:vertAlign w:val="subscript"/>
              </w:rPr>
              <w:t>RB</w:t>
            </w:r>
            <w:proofErr w:type="spellEnd"/>
            <w:r>
              <w:rPr>
                <w:szCs w:val="18"/>
              </w:rPr>
              <w:t xml:space="preserve"> is the Transmission Bandwidth Configuration (see </w:t>
            </w:r>
            <w:r>
              <w:rPr>
                <w:lang w:eastAsia="ja-JP"/>
              </w:rPr>
              <w:t>Clause</w:t>
            </w:r>
            <w:r>
              <w:t xml:space="preserve"> 5.3</w:t>
            </w:r>
            <w:r>
              <w:rPr>
                <w:szCs w:val="18"/>
              </w:rPr>
              <w:t>).</w:t>
            </w:r>
          </w:p>
          <w:p w:rsidR="001D624B" w:rsidRDefault="001D624B">
            <w:pPr>
              <w:pStyle w:val="TAN"/>
              <w:rPr>
                <w:szCs w:val="18"/>
                <w:lang w:val="en-US"/>
              </w:rPr>
            </w:pPr>
            <w:r>
              <w:rPr>
                <w:szCs w:val="18"/>
              </w:rPr>
              <w:t>NOTE 8:</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1D624B" w:rsidRDefault="001D624B">
            <w:pPr>
              <w:pStyle w:val="TAN"/>
              <w:rPr>
                <w:szCs w:val="18"/>
                <w:lang w:val="en-US"/>
              </w:rPr>
            </w:pPr>
            <w:r>
              <w:rPr>
                <w:szCs w:val="18"/>
              </w:rPr>
              <w:t>NOTE 9:</w:t>
            </w:r>
            <w:r>
              <w:rPr>
                <w:szCs w:val="18"/>
              </w:rPr>
              <w:tab/>
            </w:r>
            <w:r>
              <w:rPr>
                <w:rFonts w:ascii="Symbol" w:hAnsi="Symbol"/>
                <w:szCs w:val="18"/>
              </w:rPr>
              <w:t></w:t>
            </w:r>
            <w:proofErr w:type="spellStart"/>
            <w:r>
              <w:rPr>
                <w:position w:val="-5"/>
                <w:szCs w:val="18"/>
                <w:vertAlign w:val="subscript"/>
              </w:rPr>
              <w:t>RB</w:t>
            </w:r>
            <w:proofErr w:type="spellEnd"/>
            <w:r>
              <w:rPr>
                <w:szCs w:val="18"/>
              </w:rPr>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or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for the first adjacent </w:t>
            </w:r>
            <w:proofErr w:type="spellStart"/>
            <w:r>
              <w:rPr>
                <w:szCs w:val="18"/>
              </w:rPr>
              <w:t>RB</w:t>
            </w:r>
            <w:proofErr w:type="spellEnd"/>
            <w:r>
              <w:rPr>
                <w:szCs w:val="18"/>
              </w:rPr>
              <w:t xml:space="preserve"> outside of the allocated bandwidth).</w:t>
            </w:r>
          </w:p>
          <w:p w:rsidR="001D624B" w:rsidRDefault="001D624B">
            <w:pPr>
              <w:pStyle w:val="TAN"/>
              <w:rPr>
                <w:szCs w:val="18"/>
                <w:lang w:val="en-US"/>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1D624B" w:rsidRDefault="001D624B">
            <w:pPr>
              <w:pStyle w:val="TAN"/>
              <w:rPr>
                <w:rFonts w:cs="Arial"/>
              </w:rPr>
            </w:pPr>
            <w:r>
              <w:rPr>
                <w:szCs w:val="18"/>
              </w:rPr>
              <w:t>NOTE 11:</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D624B" w:rsidRDefault="001D624B" w:rsidP="001D624B">
      <w:pPr>
        <w:rPr>
          <w:rFonts w:eastAsia="Malgun Gothic"/>
        </w:rPr>
      </w:pPr>
    </w:p>
    <w:p w:rsidR="001D624B" w:rsidRPr="001D624B" w:rsidRDefault="001D624B" w:rsidP="00892706">
      <w:pPr>
        <w:rPr>
          <w:lang w:eastAsia="zh-CN"/>
        </w:rPr>
      </w:pPr>
    </w:p>
    <w:p w:rsidR="00892706" w:rsidRPr="001A2BDB"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792549">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8620E6" w:rsidRDefault="008620E6" w:rsidP="008620E6">
      <w:pPr>
        <w:pStyle w:val="TH"/>
      </w:pPr>
      <w:r>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620E6" w:rsidTr="008620E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Applicable Frequencies</w:t>
            </w:r>
          </w:p>
        </w:tc>
      </w:tr>
      <w:tr w:rsidR="008620E6" w:rsidTr="008620E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8620E6" w:rsidRPr="002209A2" w:rsidRDefault="00723C5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rsidR="008620E6" w:rsidRDefault="008620E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Any non-allocated (NOTE 2)</w:t>
            </w:r>
          </w:p>
        </w:tc>
      </w:tr>
      <w:tr w:rsidR="008620E6" w:rsidTr="008620E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Output power &gt; 16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Image frequencies (NOTES 2, 3)</w:t>
            </w:r>
          </w:p>
        </w:tc>
      </w:tr>
      <w:tr w:rsidR="008620E6" w:rsidTr="008620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Output power ≤ 16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r>
      <w:tr w:rsidR="008620E6" w:rsidTr="008620E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Output power &gt; 6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Carrier frequency (NOTES 4, 5)</w:t>
            </w:r>
          </w:p>
        </w:tc>
      </w:tr>
      <w:tr w:rsidR="008620E6" w:rsidTr="008620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-13 </w:t>
            </w:r>
            <w:proofErr w:type="spellStart"/>
            <w:r>
              <w:rPr>
                <w:rFonts w:cs="Arial"/>
              </w:rPr>
              <w:t>dBm</w:t>
            </w:r>
            <w:proofErr w:type="spellEnd"/>
            <w:r>
              <w:rPr>
                <w:rFonts w:cs="Arial"/>
              </w:rPr>
              <w:t xml:space="preserve"> ≤ Output power ≤ 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r>
      <w:tr w:rsidR="008620E6" w:rsidTr="008620E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pStyle w:val="TAN"/>
              <w:rPr>
                <w:szCs w:val="18"/>
                <w:lang w:val="en-US"/>
              </w:rPr>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7" w:author="CATT" w:date="2020-07-27T10:17:00Z">
              <w:r w:rsidDel="008620E6">
                <w:rPr>
                  <w:i/>
                  <w:iCs/>
                </w:rPr>
                <w:delText>P</w:delText>
              </w:r>
              <w:r w:rsidDel="008620E6">
                <w:rPr>
                  <w:i/>
                  <w:iCs/>
                  <w:position w:val="-5"/>
                  <w:vertAlign w:val="subscript"/>
                </w:rPr>
                <w:delText xml:space="preserve">RB </w:delText>
              </w:r>
            </w:del>
            <w:ins w:id="8" w:author="CATT" w:date="2020-07-27T10:17: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9" w:author="CATT" w:date="2020-07-27T10:17:00Z">
              <w:r w:rsidDel="008620E6">
                <w:rPr>
                  <w:i/>
                  <w:iCs/>
                </w:rPr>
                <w:delText>P</w:delText>
              </w:r>
              <w:r w:rsidDel="008620E6">
                <w:rPr>
                  <w:i/>
                  <w:iCs/>
                  <w:position w:val="-5"/>
                  <w:vertAlign w:val="subscript"/>
                </w:rPr>
                <w:delText>RB</w:delText>
              </w:r>
              <w:r w:rsidDel="008620E6">
                <w:rPr>
                  <w:i/>
                  <w:iCs/>
                </w:rPr>
                <w:delText xml:space="preserve"> </w:delText>
              </w:r>
            </w:del>
            <w:ins w:id="10" w:author="CATT" w:date="2020-07-27T10:17: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8620E6" w:rsidRDefault="008620E6">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p>
          <w:p w:rsidR="008620E6" w:rsidRDefault="008620E6">
            <w:pPr>
              <w:pStyle w:val="TAN"/>
              <w:rPr>
                <w:szCs w:val="18"/>
                <w:lang w:val="en-US"/>
              </w:rPr>
            </w:pPr>
            <w:r>
              <w:rPr>
                <w:szCs w:val="18"/>
              </w:rPr>
              <w:t>NOTE 3:</w:t>
            </w:r>
            <w:r>
              <w:rPr>
                <w:szCs w:val="18"/>
              </w:rPr>
              <w:tab/>
              <w:t xml:space="preserve">The applicable frequencies for this limit are those that are enclosed in the reflection of the allocated bandwidth, based on symmetry with respect to the carrier frequency, but excluding any allocated </w:t>
            </w:r>
            <w:proofErr w:type="spellStart"/>
            <w:r>
              <w:rPr>
                <w:szCs w:val="18"/>
              </w:rPr>
              <w:t>RBs</w:t>
            </w:r>
            <w:proofErr w:type="spellEnd"/>
            <w:r>
              <w:rPr>
                <w:szCs w:val="18"/>
              </w:rPr>
              <w:t>.</w:t>
            </w:r>
          </w:p>
          <w:p w:rsidR="008620E6" w:rsidRDefault="008620E6">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8620E6" w:rsidRDefault="008620E6">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rPr>
                <w:szCs w:val="18"/>
              </w:rPr>
              <w:t xml:space="preserve">are those that are enclosed in the </w:t>
            </w:r>
            <w:proofErr w:type="spellStart"/>
            <w:r>
              <w:rPr>
                <w:szCs w:val="18"/>
              </w:rPr>
              <w:t>RBs</w:t>
            </w:r>
            <w:proofErr w:type="spellEnd"/>
            <w:r>
              <w:rPr>
                <w:szCs w:val="18"/>
              </w:rPr>
              <w:t xml:space="preserve"> containing the DC frequency but excluding any allocated </w:t>
            </w:r>
            <w:proofErr w:type="spellStart"/>
            <w:r>
              <w:rPr>
                <w:szCs w:val="18"/>
              </w:rPr>
              <w:t>RB</w:t>
            </w:r>
            <w:proofErr w:type="spellEnd"/>
            <w:r>
              <w:rPr>
                <w:szCs w:val="18"/>
              </w:rPr>
              <w:t>.</w:t>
            </w:r>
          </w:p>
          <w:p w:rsidR="008620E6" w:rsidRDefault="008620E6">
            <w:pPr>
              <w:pStyle w:val="TAN"/>
              <w:rPr>
                <w:szCs w:val="18"/>
                <w:lang w:val="en-US"/>
              </w:rPr>
            </w:pPr>
            <w:r>
              <w:rPr>
                <w:szCs w:val="18"/>
              </w:rPr>
              <w:t>NOTE 6:</w:t>
            </w:r>
            <w:r>
              <w:rPr>
                <w:szCs w:val="18"/>
              </w:rPr>
              <w:tab/>
              <w:t>L</w:t>
            </w:r>
            <w:proofErr w:type="spellStart"/>
            <w:r>
              <w:rPr>
                <w:position w:val="-5"/>
                <w:szCs w:val="18"/>
                <w:vertAlign w:val="subscript"/>
              </w:rPr>
              <w:t>CRB</w:t>
            </w:r>
            <w:proofErr w:type="spellEnd"/>
            <w:r>
              <w:rPr>
                <w:szCs w:val="18"/>
              </w:rPr>
              <w:t xml:space="preserve"> is the Transmission Bandwidth (see </w:t>
            </w:r>
            <w:r>
              <w:rPr>
                <w:lang w:eastAsia="ja-JP"/>
              </w:rPr>
              <w:t>Clause</w:t>
            </w:r>
            <w:r>
              <w:t xml:space="preserve"> 5.3</w:t>
            </w:r>
            <w:r>
              <w:rPr>
                <w:szCs w:val="18"/>
              </w:rPr>
              <w:t>).</w:t>
            </w:r>
          </w:p>
          <w:p w:rsidR="008620E6" w:rsidRDefault="008620E6">
            <w:pPr>
              <w:pStyle w:val="TAN"/>
              <w:rPr>
                <w:szCs w:val="18"/>
                <w:lang w:val="en-US"/>
              </w:rPr>
            </w:pPr>
            <w:r>
              <w:rPr>
                <w:szCs w:val="18"/>
              </w:rPr>
              <w:t>NOTE 7:</w:t>
            </w:r>
            <w:r>
              <w:rPr>
                <w:szCs w:val="18"/>
              </w:rPr>
              <w:tab/>
              <w:t>N</w:t>
            </w:r>
            <w:proofErr w:type="spellStart"/>
            <w:r>
              <w:rPr>
                <w:position w:val="-5"/>
                <w:szCs w:val="18"/>
                <w:vertAlign w:val="subscript"/>
              </w:rPr>
              <w:t>RB</w:t>
            </w:r>
            <w:proofErr w:type="spellEnd"/>
            <w:r>
              <w:rPr>
                <w:szCs w:val="18"/>
              </w:rPr>
              <w:t xml:space="preserve"> is the Transmission Bandwidth Configuration (see </w:t>
            </w:r>
            <w:r>
              <w:rPr>
                <w:lang w:eastAsia="ja-JP"/>
              </w:rPr>
              <w:t>Clause</w:t>
            </w:r>
            <w:r>
              <w:t xml:space="preserve"> 5.3</w:t>
            </w:r>
            <w:r>
              <w:rPr>
                <w:szCs w:val="18"/>
              </w:rPr>
              <w:t>).</w:t>
            </w:r>
          </w:p>
          <w:p w:rsidR="008620E6" w:rsidRDefault="008620E6">
            <w:pPr>
              <w:pStyle w:val="TAN"/>
              <w:rPr>
                <w:szCs w:val="18"/>
                <w:lang w:val="en-US"/>
              </w:rPr>
            </w:pPr>
            <w:r>
              <w:rPr>
                <w:szCs w:val="18"/>
              </w:rPr>
              <w:t>NOTE 8:</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8620E6" w:rsidRDefault="008620E6">
            <w:pPr>
              <w:pStyle w:val="TAN"/>
              <w:rPr>
                <w:szCs w:val="18"/>
                <w:lang w:val="en-US"/>
              </w:rPr>
            </w:pPr>
            <w:r>
              <w:rPr>
                <w:szCs w:val="18"/>
              </w:rPr>
              <w:t>NOTE 9:</w:t>
            </w:r>
            <w:r>
              <w:rPr>
                <w:szCs w:val="18"/>
              </w:rPr>
              <w:tab/>
            </w:r>
            <w:r>
              <w:rPr>
                <w:rFonts w:ascii="Symbol" w:hAnsi="Symbol"/>
                <w:szCs w:val="18"/>
              </w:rPr>
              <w:t></w:t>
            </w:r>
            <w:proofErr w:type="spellStart"/>
            <w:r>
              <w:rPr>
                <w:position w:val="-5"/>
                <w:szCs w:val="18"/>
                <w:vertAlign w:val="subscript"/>
              </w:rPr>
              <w:t>RB</w:t>
            </w:r>
            <w:proofErr w:type="spellEnd"/>
            <w:r>
              <w:rPr>
                <w:szCs w:val="18"/>
              </w:rPr>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or </w:t>
            </w:r>
            <w:r>
              <w:rPr>
                <w:rFonts w:ascii="Symbol" w:hAnsi="Symbol"/>
                <w:szCs w:val="18"/>
              </w:rPr>
              <w:t></w:t>
            </w:r>
            <w:proofErr w:type="spellStart"/>
            <w:r>
              <w:rPr>
                <w:position w:val="-5"/>
                <w:szCs w:val="18"/>
                <w:vertAlign w:val="subscript"/>
              </w:rPr>
              <w:t>RB</w:t>
            </w:r>
            <w:proofErr w:type="spellEnd"/>
            <w:r>
              <w:rPr>
                <w:position w:val="-5"/>
                <w:szCs w:val="18"/>
                <w:vertAlign w:val="subscript"/>
              </w:rPr>
              <w:t xml:space="preserve"> </w:t>
            </w:r>
            <w:r>
              <w:rPr>
                <w:szCs w:val="18"/>
              </w:rPr>
              <w:t xml:space="preserve">= -1 for the first adjacent </w:t>
            </w:r>
            <w:proofErr w:type="spellStart"/>
            <w:r>
              <w:rPr>
                <w:szCs w:val="18"/>
              </w:rPr>
              <w:t>RB</w:t>
            </w:r>
            <w:proofErr w:type="spellEnd"/>
            <w:r>
              <w:rPr>
                <w:szCs w:val="18"/>
              </w:rPr>
              <w:t xml:space="preserve"> outside of the allocated bandwidth).</w:t>
            </w:r>
          </w:p>
          <w:p w:rsidR="008620E6" w:rsidRDefault="008620E6">
            <w:pPr>
              <w:pStyle w:val="TAN"/>
              <w:rPr>
                <w:szCs w:val="18"/>
                <w:lang w:val="en-US"/>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8620E6" w:rsidRDefault="008620E6">
            <w:pPr>
              <w:pStyle w:val="TAN"/>
              <w:rPr>
                <w:rFonts w:cs="Arial"/>
              </w:rPr>
            </w:pPr>
            <w:r>
              <w:rPr>
                <w:szCs w:val="18"/>
              </w:rPr>
              <w:t>NOTE 11:</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8620E6" w:rsidRPr="008620E6" w:rsidRDefault="008620E6" w:rsidP="008620E6"/>
    <w:p w:rsidR="00892706" w:rsidRPr="008620E6" w:rsidRDefault="00892706" w:rsidP="00892706">
      <w:pPr>
        <w:rPr>
          <w:lang w:eastAsia="zh-CN"/>
        </w:rPr>
      </w:pPr>
    </w:p>
    <w:p w:rsidR="00892706" w:rsidRPr="00792549"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8620E6" w:rsidRDefault="008620E6" w:rsidP="008620E6">
      <w:pPr>
        <w:pStyle w:val="TH"/>
      </w:pPr>
      <w:r>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620E6" w:rsidTr="008620E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Applicable Frequencies</w:t>
            </w:r>
          </w:p>
        </w:tc>
      </w:tr>
      <w:tr w:rsidR="008620E6" w:rsidTr="008620E6">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8620E6" w:rsidRPr="002209A2" w:rsidRDefault="008620E6">
            <w:pPr>
              <w:keepNext/>
              <w:keepLines/>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rsidR="008620E6" w:rsidRPr="008620E6" w:rsidRDefault="008620E6">
            <w:pPr>
              <w:pStyle w:val="TAC"/>
              <w:rPr>
                <w:rFonts w:cs="Arial"/>
                <w:lang w:eastAsia="ko-KR"/>
              </w:rPr>
            </w:pPr>
          </w:p>
          <w:p w:rsidR="008620E6" w:rsidRDefault="008620E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Any non-allocated (NOTE 2)</w:t>
            </w:r>
          </w:p>
        </w:tc>
      </w:tr>
      <w:tr w:rsidR="008620E6" w:rsidTr="008620E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Image frequencies (NOTES 2, 3)</w:t>
            </w:r>
          </w:p>
        </w:tc>
      </w:tr>
      <w:tr w:rsidR="008620E6" w:rsidTr="008620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r>
      <w:tr w:rsidR="008620E6" w:rsidTr="008620E6">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Carrier frequency (NOTES 4, 5)</w:t>
            </w:r>
          </w:p>
        </w:tc>
      </w:tr>
      <w:tr w:rsidR="008620E6" w:rsidTr="008620E6">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620E6" w:rsidRDefault="008620E6">
            <w:pPr>
              <w:pStyle w:val="TAL"/>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spacing w:after="0"/>
              <w:rPr>
                <w:rFonts w:ascii="Arial" w:hAnsi="Arial" w:cs="Arial"/>
                <w:sz w:val="18"/>
              </w:rPr>
            </w:pPr>
          </w:p>
        </w:tc>
      </w:tr>
      <w:tr w:rsidR="008620E6" w:rsidTr="008620E6">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8620E6" w:rsidRPr="008620E6" w:rsidRDefault="008620E6">
            <w:pPr>
              <w:pStyle w:val="TAN"/>
              <w:spacing w:line="276" w:lineRule="auto"/>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11" w:author="CATT" w:date="2020-07-27T10:17:00Z">
              <w:r w:rsidDel="008620E6">
                <w:rPr>
                  <w:i/>
                  <w:iCs/>
                </w:rPr>
                <w:delText>P</w:delText>
              </w:r>
              <w:r w:rsidDel="008620E6">
                <w:rPr>
                  <w:i/>
                  <w:iCs/>
                  <w:position w:val="-5"/>
                  <w:vertAlign w:val="subscript"/>
                </w:rPr>
                <w:delText xml:space="preserve">RB </w:delText>
              </w:r>
            </w:del>
            <w:ins w:id="12" w:author="CATT" w:date="2020-07-27T10:18: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13" w:author="CATT" w:date="2020-07-27T10:18:00Z">
              <w:r w:rsidDel="008620E6">
                <w:rPr>
                  <w:i/>
                  <w:iCs/>
                </w:rPr>
                <w:delText>P</w:delText>
              </w:r>
              <w:r w:rsidDel="008620E6">
                <w:rPr>
                  <w:i/>
                  <w:iCs/>
                  <w:position w:val="-5"/>
                  <w:vertAlign w:val="subscript"/>
                </w:rPr>
                <w:delText>RB</w:delText>
              </w:r>
              <w:r w:rsidDel="008620E6">
                <w:rPr>
                  <w:i/>
                  <w:iCs/>
                </w:rPr>
                <w:delText xml:space="preserve"> </w:delText>
              </w:r>
            </w:del>
            <w:ins w:id="14" w:author="CATT" w:date="2020-07-27T10:18: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8620E6" w:rsidRDefault="008620E6">
            <w:pPr>
              <w:pStyle w:val="TAN"/>
              <w:spacing w:line="276" w:lineRule="auto"/>
            </w:pPr>
            <w:r>
              <w:t>NOTE 2:</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average power per allocated </w:t>
            </w:r>
            <w:proofErr w:type="spellStart"/>
            <w:r>
              <w:t>RB</w:t>
            </w:r>
            <w:proofErr w:type="spellEnd"/>
            <w:r>
              <w:t xml:space="preserve">, where the averaging is done across all allocated </w:t>
            </w:r>
            <w:proofErr w:type="spellStart"/>
            <w:r>
              <w:t>RBs</w:t>
            </w:r>
            <w:proofErr w:type="spellEnd"/>
            <w:r>
              <w:t xml:space="preserve">. For Pi/2 </w:t>
            </w:r>
            <w:proofErr w:type="spellStart"/>
            <w:r>
              <w:t>BPSK</w:t>
            </w:r>
            <w:proofErr w:type="spellEnd"/>
            <w:r>
              <w:t xml:space="preserve"> with Spectrum Shaping, the limit is expressed as a ratio of measured power in one non-allocated </w:t>
            </w:r>
            <w:proofErr w:type="spellStart"/>
            <w:r>
              <w:t>RB</w:t>
            </w:r>
            <w:proofErr w:type="spellEnd"/>
            <w:r>
              <w:t xml:space="preserve"> to the measured power in the allocated </w:t>
            </w:r>
            <w:proofErr w:type="spellStart"/>
            <w:r>
              <w:t>RB</w:t>
            </w:r>
            <w:proofErr w:type="spellEnd"/>
            <w:r>
              <w:t xml:space="preserve"> with highest </w:t>
            </w:r>
            <w:proofErr w:type="spellStart"/>
            <w:r>
              <w:t>PSD</w:t>
            </w:r>
            <w:proofErr w:type="spellEnd"/>
          </w:p>
          <w:p w:rsidR="008620E6" w:rsidRDefault="008620E6">
            <w:pPr>
              <w:pStyle w:val="TAN"/>
              <w:spacing w:line="276" w:lineRule="auto"/>
            </w:pPr>
            <w:r>
              <w:t>NOTE 3:</w:t>
            </w:r>
            <w:r>
              <w:tab/>
              <w:t xml:space="preserve">The applicable frequencies for this limit are those that are enclosed in the reflection of the allocated bandwidth, based on symmetry with respect to the carrier frequency, but excluding any allocated </w:t>
            </w:r>
            <w:proofErr w:type="spellStart"/>
            <w:r>
              <w:t>RBs</w:t>
            </w:r>
            <w:proofErr w:type="spellEnd"/>
            <w:r>
              <w:t>.</w:t>
            </w:r>
          </w:p>
          <w:p w:rsidR="008620E6" w:rsidRDefault="008620E6">
            <w:pPr>
              <w:pStyle w:val="TAN"/>
              <w:spacing w:line="276" w:lineRule="auto"/>
            </w:pPr>
            <w:r>
              <w:t>NOTE 4:</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total power in all allocated </w:t>
            </w:r>
            <w:proofErr w:type="spellStart"/>
            <w:r>
              <w:t>RBs</w:t>
            </w:r>
            <w:proofErr w:type="spellEnd"/>
            <w:r>
              <w:t>.</w:t>
            </w:r>
          </w:p>
          <w:p w:rsidR="008620E6" w:rsidRDefault="008620E6">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t xml:space="preserve">are those that are enclosed in the </w:t>
            </w:r>
            <w:proofErr w:type="spellStart"/>
            <w:r>
              <w:t>RBs</w:t>
            </w:r>
            <w:proofErr w:type="spellEnd"/>
            <w:r>
              <w:t xml:space="preserve"> containing the DC frequency but excluding any allocated </w:t>
            </w:r>
            <w:proofErr w:type="spellStart"/>
            <w:r>
              <w:t>RB</w:t>
            </w:r>
            <w:proofErr w:type="spellEnd"/>
            <w:r>
              <w:t>.</w:t>
            </w:r>
          </w:p>
          <w:p w:rsidR="008620E6" w:rsidRDefault="008620E6">
            <w:pPr>
              <w:pStyle w:val="TAN"/>
              <w:spacing w:line="276" w:lineRule="auto"/>
            </w:pPr>
            <w:r>
              <w:t>NOTE 6:</w:t>
            </w:r>
            <w:r>
              <w:tab/>
              <w:t>L</w:t>
            </w:r>
            <w:proofErr w:type="spellStart"/>
            <w:r>
              <w:rPr>
                <w:position w:val="-5"/>
                <w:vertAlign w:val="subscript"/>
              </w:rPr>
              <w:t>CRB</w:t>
            </w:r>
            <w:proofErr w:type="spellEnd"/>
            <w:r>
              <w:t xml:space="preserve"> is the Transmission Bandwidth (see </w:t>
            </w:r>
            <w:r>
              <w:rPr>
                <w:lang w:eastAsia="ja-JP"/>
              </w:rPr>
              <w:t>Clause</w:t>
            </w:r>
            <w:r>
              <w:t xml:space="preserve"> 5.3).</w:t>
            </w:r>
          </w:p>
          <w:p w:rsidR="008620E6" w:rsidRDefault="008620E6">
            <w:pPr>
              <w:pStyle w:val="TAN"/>
              <w:spacing w:line="276" w:lineRule="auto"/>
            </w:pPr>
            <w:r>
              <w:t>NOTE 7:</w:t>
            </w:r>
            <w:r>
              <w:tab/>
              <w:t>N</w:t>
            </w:r>
            <w:proofErr w:type="spellStart"/>
            <w:r>
              <w:rPr>
                <w:position w:val="-5"/>
                <w:vertAlign w:val="subscript"/>
              </w:rPr>
              <w:t>RB</w:t>
            </w:r>
            <w:proofErr w:type="spellEnd"/>
            <w:r>
              <w:t xml:space="preserve"> is the Transmission Bandwidth Configuration (see </w:t>
            </w:r>
            <w:r>
              <w:rPr>
                <w:lang w:eastAsia="ja-JP"/>
              </w:rPr>
              <w:t>Clause</w:t>
            </w:r>
            <w:r>
              <w:t xml:space="preserve"> 5.3).</w:t>
            </w:r>
          </w:p>
          <w:p w:rsidR="008620E6" w:rsidRDefault="008620E6">
            <w:pPr>
              <w:pStyle w:val="TAN"/>
              <w:spacing w:line="276" w:lineRule="auto"/>
            </w:pPr>
            <w:r>
              <w:t>NOTE 8:</w:t>
            </w:r>
            <w:r>
              <w:tab/>
            </w:r>
            <w:proofErr w:type="spellStart"/>
            <w:r>
              <w:t>EVM</w:t>
            </w:r>
            <w:proofErr w:type="spellEnd"/>
            <w:r>
              <w:t xml:space="preserve"> s the limit for the modulation format used in the allocated </w:t>
            </w:r>
            <w:proofErr w:type="spellStart"/>
            <w:r>
              <w:t>RBs</w:t>
            </w:r>
            <w:proofErr w:type="spellEnd"/>
            <w:r>
              <w:t>.</w:t>
            </w:r>
          </w:p>
          <w:p w:rsidR="008620E6" w:rsidRDefault="008620E6">
            <w:pPr>
              <w:pStyle w:val="TAN"/>
              <w:spacing w:line="276" w:lineRule="auto"/>
            </w:pPr>
            <w:r>
              <w:t>NOTE 9:</w:t>
            </w:r>
            <w:r>
              <w:tab/>
            </w:r>
            <w:r>
              <w:rPr>
                <w:rFonts w:ascii="Symbol" w:hAnsi="Symbol"/>
              </w:rPr>
              <w:t></w:t>
            </w:r>
            <w:proofErr w:type="spellStart"/>
            <w:r>
              <w:rPr>
                <w:position w:val="-5"/>
                <w:vertAlign w:val="subscript"/>
              </w:rPr>
              <w:t>RB</w:t>
            </w:r>
            <w:proofErr w:type="spellEnd"/>
            <w:r>
              <w:t xml:space="preserve"> is the starting frequency offset between the allocated </w:t>
            </w:r>
            <w:proofErr w:type="spellStart"/>
            <w:r>
              <w:t>RB</w:t>
            </w:r>
            <w:proofErr w:type="spellEnd"/>
            <w:r>
              <w:t xml:space="preserve"> and the measured non-allocated </w:t>
            </w:r>
            <w:proofErr w:type="spellStart"/>
            <w:r>
              <w:t>RB</w:t>
            </w:r>
            <w:proofErr w:type="spellEnd"/>
            <w:r>
              <w:t xml:space="preserve"> (e.g.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or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for the first adjacent </w:t>
            </w:r>
            <w:proofErr w:type="spellStart"/>
            <w:r>
              <w:t>RB</w:t>
            </w:r>
            <w:proofErr w:type="spellEnd"/>
            <w:r>
              <w:t xml:space="preserve"> outside of the allocated bandwidth).</w:t>
            </w:r>
          </w:p>
          <w:p w:rsidR="008620E6" w:rsidRDefault="008620E6">
            <w:pPr>
              <w:pStyle w:val="TAN"/>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8620E6" w:rsidRDefault="008620E6">
            <w:pPr>
              <w:pStyle w:val="TAN"/>
              <w:spacing w:line="276" w:lineRule="auto"/>
              <w:rPr>
                <w:rFonts w:cs="Arial"/>
              </w:rPr>
            </w:pPr>
            <w:r>
              <w:t>NOTE 11:</w:t>
            </w:r>
            <w:r>
              <w:tab/>
              <w:t xml:space="preserve">All powers are </w:t>
            </w:r>
            <w:proofErr w:type="spellStart"/>
            <w:r>
              <w:t>EIRP</w:t>
            </w:r>
            <w:proofErr w:type="spellEnd"/>
            <w:r>
              <w:t xml:space="preserve"> in </w:t>
            </w:r>
            <w:r>
              <w:rPr>
                <w:lang w:eastAsia="ja-JP"/>
              </w:rPr>
              <w:t>beam peak direction.</w:t>
            </w:r>
          </w:p>
        </w:tc>
      </w:tr>
    </w:tbl>
    <w:p w:rsidR="008620E6" w:rsidRPr="008620E6" w:rsidRDefault="008620E6" w:rsidP="008620E6"/>
    <w:p w:rsidR="008620E6" w:rsidRPr="008620E6" w:rsidRDefault="008620E6" w:rsidP="00191776">
      <w:pPr>
        <w:rPr>
          <w:lang w:eastAsia="zh-CN"/>
        </w:rPr>
      </w:pPr>
    </w:p>
    <w:p w:rsidR="00892706" w:rsidRPr="00792549"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83210E" w:rsidRDefault="0083210E" w:rsidP="0083210E">
      <w:pPr>
        <w:pStyle w:val="TH"/>
      </w:pPr>
      <w:r>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3210E" w:rsidTr="008321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rPr>
            </w:pPr>
            <w:r>
              <w:rPr>
                <w:rFonts w:cs="Arial"/>
              </w:rPr>
              <w:t>Applicable Frequencies</w:t>
            </w:r>
          </w:p>
        </w:tc>
      </w:tr>
      <w:tr w:rsidR="0083210E" w:rsidTr="0083210E">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83210E" w:rsidRPr="002209A2" w:rsidRDefault="0083210E">
            <w:pPr>
              <w:keepNext/>
              <w:keepLines/>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rsidR="0083210E" w:rsidRPr="0083210E" w:rsidRDefault="0083210E">
            <w:pPr>
              <w:pStyle w:val="TAC"/>
              <w:rPr>
                <w:rFonts w:cs="Arial"/>
                <w:lang w:eastAsia="ko-KR"/>
              </w:rPr>
            </w:pPr>
          </w:p>
          <w:p w:rsidR="0083210E" w:rsidRDefault="008321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Any non-allocated (NOTE 2)</w:t>
            </w:r>
          </w:p>
        </w:tc>
      </w:tr>
      <w:tr w:rsidR="0083210E" w:rsidTr="008321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L"/>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Image frequencies (NOTES 2, 3)</w:t>
            </w:r>
          </w:p>
        </w:tc>
      </w:tr>
      <w:tr w:rsidR="0083210E" w:rsidTr="008321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L"/>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spacing w:after="0"/>
              <w:rPr>
                <w:rFonts w:ascii="Arial" w:hAnsi="Arial" w:cs="Arial"/>
                <w:sz w:val="18"/>
              </w:rPr>
            </w:pPr>
          </w:p>
        </w:tc>
      </w:tr>
      <w:tr w:rsidR="0083210E" w:rsidTr="0083210E">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L"/>
              <w:rPr>
                <w:rFonts w:cs="Arial"/>
              </w:rPr>
            </w:pPr>
            <w:r>
              <w:rPr>
                <w:rFonts w:cs="Arial"/>
              </w:rPr>
              <w:t xml:space="preserve">Output power &gt; 11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Carrier frequency (NOTES 4, 5)</w:t>
            </w:r>
          </w:p>
        </w:tc>
      </w:tr>
      <w:tr w:rsidR="0083210E" w:rsidTr="0083210E">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3210E" w:rsidRDefault="0083210E">
            <w:pPr>
              <w:pStyle w:val="TAL"/>
              <w:rPr>
                <w:rFonts w:cs="Arial"/>
              </w:rPr>
            </w:pPr>
            <w:r>
              <w:rPr>
                <w:rFonts w:cs="Arial"/>
              </w:rPr>
              <w:t xml:space="preserve">-13 </w:t>
            </w:r>
            <w:proofErr w:type="spellStart"/>
            <w:r>
              <w:rPr>
                <w:rFonts w:cs="Arial"/>
              </w:rPr>
              <w:t>dBm</w:t>
            </w:r>
            <w:proofErr w:type="spellEnd"/>
            <w:r>
              <w:rPr>
                <w:rFonts w:cs="Arial"/>
              </w:rPr>
              <w:t xml:space="preserve"> ≤ Output power ≤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spacing w:after="0"/>
              <w:rPr>
                <w:rFonts w:ascii="Arial" w:hAnsi="Arial" w:cs="Arial"/>
                <w:sz w:val="18"/>
              </w:rPr>
            </w:pPr>
          </w:p>
        </w:tc>
      </w:tr>
      <w:tr w:rsidR="0083210E" w:rsidTr="0083210E">
        <w:trPr>
          <w:trHeight w:val="1661"/>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83210E" w:rsidRPr="0083210E" w:rsidRDefault="0083210E">
            <w:pPr>
              <w:pStyle w:val="TAN"/>
              <w:spacing w:line="276" w:lineRule="auto"/>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15" w:author="CATT" w:date="2020-07-27T10:19:00Z">
              <w:r w:rsidDel="0083210E">
                <w:rPr>
                  <w:i/>
                  <w:iCs/>
                </w:rPr>
                <w:delText>P</w:delText>
              </w:r>
              <w:r w:rsidDel="0083210E">
                <w:rPr>
                  <w:i/>
                  <w:iCs/>
                  <w:position w:val="-5"/>
                  <w:vertAlign w:val="subscript"/>
                </w:rPr>
                <w:delText xml:space="preserve">RB </w:delText>
              </w:r>
            </w:del>
            <w:ins w:id="16" w:author="CATT" w:date="2020-07-27T10:19: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17" w:author="CATT" w:date="2020-07-27T10:19:00Z">
              <w:r w:rsidDel="0083210E">
                <w:rPr>
                  <w:i/>
                  <w:iCs/>
                </w:rPr>
                <w:delText>P</w:delText>
              </w:r>
              <w:r w:rsidDel="0083210E">
                <w:rPr>
                  <w:i/>
                  <w:iCs/>
                  <w:position w:val="-5"/>
                  <w:vertAlign w:val="subscript"/>
                </w:rPr>
                <w:delText>RB</w:delText>
              </w:r>
              <w:r w:rsidDel="0083210E">
                <w:rPr>
                  <w:i/>
                  <w:iCs/>
                </w:rPr>
                <w:delText xml:space="preserve"> </w:delText>
              </w:r>
            </w:del>
            <w:ins w:id="18" w:author="CATT" w:date="2020-07-27T10:19: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10.</w:t>
            </w:r>
          </w:p>
          <w:p w:rsidR="0083210E" w:rsidRDefault="0083210E">
            <w:pPr>
              <w:pStyle w:val="TAN"/>
              <w:spacing w:line="276" w:lineRule="auto"/>
            </w:pPr>
            <w:r>
              <w:t>NOTE 2:</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average power per allocated </w:t>
            </w:r>
            <w:proofErr w:type="spellStart"/>
            <w:r>
              <w:t>RB</w:t>
            </w:r>
            <w:proofErr w:type="spellEnd"/>
            <w:r>
              <w:t xml:space="preserve">, where the averaging is done across all allocated </w:t>
            </w:r>
            <w:proofErr w:type="spellStart"/>
            <w:r>
              <w:t>RBs</w:t>
            </w:r>
            <w:proofErr w:type="spellEnd"/>
            <w:r>
              <w:t xml:space="preserve">. For Pi/2 </w:t>
            </w:r>
            <w:proofErr w:type="spellStart"/>
            <w:r>
              <w:t>BPSK</w:t>
            </w:r>
            <w:proofErr w:type="spellEnd"/>
            <w:r>
              <w:t xml:space="preserve"> with Spectrum Shaping, the limit is expressed as a ratio of measured power in one non-allocated </w:t>
            </w:r>
            <w:proofErr w:type="spellStart"/>
            <w:r>
              <w:t>RB</w:t>
            </w:r>
            <w:proofErr w:type="spellEnd"/>
            <w:r>
              <w:t xml:space="preserve"> to the measured power in the allocated </w:t>
            </w:r>
            <w:proofErr w:type="spellStart"/>
            <w:r>
              <w:t>RB</w:t>
            </w:r>
            <w:proofErr w:type="spellEnd"/>
            <w:r>
              <w:t xml:space="preserve"> with highest </w:t>
            </w:r>
            <w:proofErr w:type="spellStart"/>
            <w:r>
              <w:t>PSD</w:t>
            </w:r>
            <w:proofErr w:type="spellEnd"/>
          </w:p>
          <w:p w:rsidR="0083210E" w:rsidRDefault="0083210E">
            <w:pPr>
              <w:pStyle w:val="TAN"/>
              <w:spacing w:line="276" w:lineRule="auto"/>
            </w:pPr>
            <w:r>
              <w:t>NOTE 3:</w:t>
            </w:r>
            <w:r>
              <w:tab/>
              <w:t xml:space="preserve">The applicable frequencies for this limit are those that are enclosed in the reflection of the allocated bandwidth, based on symmetry with respect to the carrier frequency, but excluding any allocated </w:t>
            </w:r>
            <w:proofErr w:type="spellStart"/>
            <w:r>
              <w:t>RBs</w:t>
            </w:r>
            <w:proofErr w:type="spellEnd"/>
            <w:r>
              <w:t>.</w:t>
            </w:r>
          </w:p>
          <w:p w:rsidR="0083210E" w:rsidRDefault="0083210E">
            <w:pPr>
              <w:pStyle w:val="TAN"/>
              <w:spacing w:line="276" w:lineRule="auto"/>
            </w:pPr>
            <w:r>
              <w:t>NOTE 4:</w:t>
            </w:r>
            <w:r>
              <w:tab/>
              <w:t xml:space="preserve">The measurement bandwidth is 1 </w:t>
            </w:r>
            <w:proofErr w:type="spellStart"/>
            <w:r>
              <w:t>RB</w:t>
            </w:r>
            <w:proofErr w:type="spellEnd"/>
            <w:r>
              <w:t xml:space="preserve"> and the limit is expressed as a ratio of measured power in one non-allocated </w:t>
            </w:r>
            <w:proofErr w:type="spellStart"/>
            <w:r>
              <w:t>RB</w:t>
            </w:r>
            <w:proofErr w:type="spellEnd"/>
            <w:r>
              <w:t xml:space="preserve"> to the measured total power in all allocated </w:t>
            </w:r>
            <w:proofErr w:type="spellStart"/>
            <w:r>
              <w:t>RBs</w:t>
            </w:r>
            <w:proofErr w:type="spellEnd"/>
            <w:r>
              <w:t>.</w:t>
            </w:r>
          </w:p>
          <w:p w:rsidR="0083210E" w:rsidRDefault="0083210E">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t xml:space="preserve">are those that are enclosed in the </w:t>
            </w:r>
            <w:proofErr w:type="spellStart"/>
            <w:r>
              <w:t>RBs</w:t>
            </w:r>
            <w:proofErr w:type="spellEnd"/>
            <w:r>
              <w:t xml:space="preserve"> containing the DC frequency but excluding any allocated </w:t>
            </w:r>
            <w:proofErr w:type="spellStart"/>
            <w:r>
              <w:t>RB</w:t>
            </w:r>
            <w:proofErr w:type="spellEnd"/>
            <w:r>
              <w:t>.</w:t>
            </w:r>
          </w:p>
          <w:p w:rsidR="0083210E" w:rsidRDefault="0083210E">
            <w:pPr>
              <w:pStyle w:val="TAN"/>
              <w:spacing w:line="276" w:lineRule="auto"/>
            </w:pPr>
            <w:r>
              <w:t>NOTE 6:</w:t>
            </w:r>
            <w:r>
              <w:tab/>
              <w:t>L</w:t>
            </w:r>
            <w:proofErr w:type="spellStart"/>
            <w:r>
              <w:rPr>
                <w:position w:val="-5"/>
                <w:vertAlign w:val="subscript"/>
              </w:rPr>
              <w:t>CRB</w:t>
            </w:r>
            <w:proofErr w:type="spellEnd"/>
            <w:r>
              <w:t xml:space="preserve"> is the Transmission Bandwidth (see </w:t>
            </w:r>
            <w:r>
              <w:rPr>
                <w:lang w:eastAsia="ja-JP"/>
              </w:rPr>
              <w:t>Clause</w:t>
            </w:r>
            <w:r>
              <w:t xml:space="preserve"> 5.3).</w:t>
            </w:r>
          </w:p>
          <w:p w:rsidR="0083210E" w:rsidRDefault="0083210E">
            <w:pPr>
              <w:pStyle w:val="TAN"/>
              <w:spacing w:line="276" w:lineRule="auto"/>
            </w:pPr>
            <w:r>
              <w:t>NOTE 7:</w:t>
            </w:r>
            <w:r>
              <w:tab/>
              <w:t>N</w:t>
            </w:r>
            <w:proofErr w:type="spellStart"/>
            <w:r>
              <w:rPr>
                <w:position w:val="-5"/>
                <w:vertAlign w:val="subscript"/>
              </w:rPr>
              <w:t>RB</w:t>
            </w:r>
            <w:proofErr w:type="spellEnd"/>
            <w:r>
              <w:t xml:space="preserve"> is the Transmission Bandwidth Configuration (see </w:t>
            </w:r>
            <w:r>
              <w:rPr>
                <w:lang w:eastAsia="ja-JP"/>
              </w:rPr>
              <w:t>Clause</w:t>
            </w:r>
            <w:r>
              <w:t xml:space="preserve"> 5.3).</w:t>
            </w:r>
          </w:p>
          <w:p w:rsidR="0083210E" w:rsidRDefault="0083210E">
            <w:pPr>
              <w:pStyle w:val="TAN"/>
              <w:spacing w:line="276" w:lineRule="auto"/>
            </w:pPr>
            <w:r>
              <w:t>NOTE 8:</w:t>
            </w:r>
            <w:r>
              <w:tab/>
            </w:r>
            <w:proofErr w:type="spellStart"/>
            <w:r>
              <w:t>EVM</w:t>
            </w:r>
            <w:proofErr w:type="spellEnd"/>
            <w:r>
              <w:t xml:space="preserve"> s the limit for the modulation format used in the allocated </w:t>
            </w:r>
            <w:proofErr w:type="spellStart"/>
            <w:r>
              <w:t>RBs</w:t>
            </w:r>
            <w:proofErr w:type="spellEnd"/>
            <w:r>
              <w:t>.</w:t>
            </w:r>
          </w:p>
          <w:p w:rsidR="0083210E" w:rsidRDefault="0083210E">
            <w:pPr>
              <w:pStyle w:val="TAN"/>
              <w:spacing w:line="276" w:lineRule="auto"/>
            </w:pPr>
            <w:r>
              <w:t>NOTE 9:</w:t>
            </w:r>
            <w:r>
              <w:tab/>
            </w:r>
            <w:r>
              <w:rPr>
                <w:rFonts w:ascii="Symbol" w:hAnsi="Symbol"/>
              </w:rPr>
              <w:t></w:t>
            </w:r>
            <w:proofErr w:type="spellStart"/>
            <w:r>
              <w:rPr>
                <w:position w:val="-5"/>
                <w:vertAlign w:val="subscript"/>
              </w:rPr>
              <w:t>RB</w:t>
            </w:r>
            <w:proofErr w:type="spellEnd"/>
            <w:r>
              <w:t xml:space="preserve"> is the starting frequency offset between the allocated </w:t>
            </w:r>
            <w:proofErr w:type="spellStart"/>
            <w:r>
              <w:t>RB</w:t>
            </w:r>
            <w:proofErr w:type="spellEnd"/>
            <w:r>
              <w:t xml:space="preserve"> and the measured non-allocated </w:t>
            </w:r>
            <w:proofErr w:type="spellStart"/>
            <w:r>
              <w:t>RB</w:t>
            </w:r>
            <w:proofErr w:type="spellEnd"/>
            <w:r>
              <w:t xml:space="preserve"> (e.g.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or </w:t>
            </w:r>
            <w:r>
              <w:rPr>
                <w:rFonts w:ascii="Symbol" w:hAnsi="Symbol"/>
              </w:rPr>
              <w:t></w:t>
            </w:r>
            <w:proofErr w:type="spellStart"/>
            <w:r>
              <w:rPr>
                <w:position w:val="-5"/>
                <w:vertAlign w:val="subscript"/>
              </w:rPr>
              <w:t>RB</w:t>
            </w:r>
            <w:proofErr w:type="spellEnd"/>
            <w:r>
              <w:rPr>
                <w:position w:val="-5"/>
                <w:vertAlign w:val="subscript"/>
              </w:rPr>
              <w:t xml:space="preserve"> </w:t>
            </w:r>
            <w:r>
              <w:t xml:space="preserve">= -1 for the first adjacent </w:t>
            </w:r>
            <w:proofErr w:type="spellStart"/>
            <w:r>
              <w:t>RB</w:t>
            </w:r>
            <w:proofErr w:type="spellEnd"/>
            <w:r>
              <w:t xml:space="preserve"> outside of the allocated bandwidth).</w:t>
            </w:r>
          </w:p>
          <w:p w:rsidR="0083210E" w:rsidRDefault="0083210E">
            <w:pPr>
              <w:pStyle w:val="TAN"/>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p>
          <w:p w:rsidR="0083210E" w:rsidRDefault="0083210E">
            <w:pPr>
              <w:pStyle w:val="TAN"/>
              <w:spacing w:line="276" w:lineRule="auto"/>
              <w:rPr>
                <w:rFonts w:cs="Arial"/>
              </w:rPr>
            </w:pPr>
            <w:r>
              <w:t>NOTE 11:</w:t>
            </w:r>
            <w:r>
              <w:tab/>
              <w:t xml:space="preserve">All powers are </w:t>
            </w:r>
            <w:proofErr w:type="spellStart"/>
            <w:r>
              <w:t>EIRP</w:t>
            </w:r>
            <w:proofErr w:type="spellEnd"/>
            <w:r>
              <w:t xml:space="preserve"> in </w:t>
            </w:r>
            <w:r>
              <w:rPr>
                <w:lang w:eastAsia="ja-JP"/>
              </w:rPr>
              <w:t>beam peak direction.</w:t>
            </w:r>
          </w:p>
        </w:tc>
      </w:tr>
    </w:tbl>
    <w:p w:rsidR="0083210E" w:rsidRPr="0083210E" w:rsidRDefault="0083210E" w:rsidP="0083210E"/>
    <w:p w:rsidR="0083210E" w:rsidRPr="0083210E" w:rsidRDefault="0083210E" w:rsidP="00191776">
      <w:pPr>
        <w:rPr>
          <w:lang w:eastAsia="zh-CN"/>
        </w:rPr>
      </w:pPr>
    </w:p>
    <w:p w:rsidR="00892706" w:rsidRPr="00C07F8C" w:rsidRDefault="00892706" w:rsidP="00892706">
      <w:pPr>
        <w:pStyle w:val="2"/>
        <w:rPr>
          <w:color w:val="FF0000"/>
          <w:szCs w:val="32"/>
          <w:lang w:eastAsia="zh-CN"/>
        </w:rPr>
      </w:pPr>
      <w:r>
        <w:rPr>
          <w:rFonts w:eastAsia="??"/>
          <w:color w:val="FF0000"/>
          <w:szCs w:val="32"/>
        </w:rPr>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24D64" w:rsidRDefault="00124D64" w:rsidP="00124D64">
      <w:pPr>
        <w:pStyle w:val="5"/>
      </w:pPr>
      <w:bookmarkStart w:id="19" w:name="_Toc45889837"/>
      <w:bookmarkStart w:id="20" w:name="_Toc37324314"/>
      <w:bookmarkStart w:id="21" w:name="_Toc37322908"/>
      <w:bookmarkStart w:id="22" w:name="_Toc37254051"/>
      <w:bookmarkStart w:id="23" w:name="_Toc36469642"/>
      <w:bookmarkStart w:id="24" w:name="_Toc36456544"/>
      <w:bookmarkStart w:id="25" w:name="_Toc29805335"/>
      <w:bookmarkStart w:id="26" w:name="_Toc21340888"/>
      <w:r>
        <w:t>6.4A.2.3.2</w:t>
      </w:r>
      <w:r>
        <w:tab/>
      </w:r>
      <w:proofErr w:type="spellStart"/>
      <w:r>
        <w:t>Inband</w:t>
      </w:r>
      <w:proofErr w:type="spellEnd"/>
      <w:r>
        <w:t xml:space="preserve"> emissions for power class 1</w:t>
      </w:r>
      <w:bookmarkEnd w:id="19"/>
      <w:bookmarkEnd w:id="20"/>
      <w:bookmarkEnd w:id="21"/>
      <w:bookmarkEnd w:id="22"/>
      <w:bookmarkEnd w:id="23"/>
      <w:bookmarkEnd w:id="24"/>
      <w:bookmarkEnd w:id="25"/>
      <w:bookmarkEnd w:id="26"/>
    </w:p>
    <w:p w:rsidR="00124D64" w:rsidRPr="00124D64" w:rsidRDefault="00124D64" w:rsidP="00124D64">
      <w:pPr>
        <w:rPr>
          <w:lang w:eastAsia="zh-CN"/>
        </w:rPr>
      </w:pPr>
      <w:r>
        <w:t xml:space="preserve">The </w:t>
      </w:r>
      <w:ins w:id="27" w:author="CATT" w:date="2020-08-19T10:28:00Z">
        <w:r>
          <w:rPr>
            <w:lang w:eastAsia="ja-JP"/>
          </w:rPr>
          <w:t>average of the</w:t>
        </w:r>
      </w:ins>
      <w:del w:id="28" w:author="CATT" w:date="2020-08-19T10:28:00Z">
        <w:r w:rsidDel="00124D64">
          <w:delText>relative</w:delText>
        </w:r>
      </w:del>
      <w:r>
        <w:t xml:space="preserve"> in-band emission</w:t>
      </w:r>
      <w:ins w:id="29" w:author="CATT" w:date="2020-08-19T10:29:00Z">
        <w:r>
          <w:rPr>
            <w:rFonts w:hint="eastAsia"/>
            <w:lang w:eastAsia="zh-CN"/>
          </w:rPr>
          <w:t xml:space="preserve"> </w:t>
        </w:r>
        <w:r>
          <w:rPr>
            <w:lang w:eastAsia="ja-JP"/>
          </w:rPr>
          <w:t>measurement over 10 sub-frames</w:t>
        </w:r>
      </w:ins>
      <w:r>
        <w:t xml:space="preserve"> shall not exceed the values specified in Table 6.4A.2.3.2-1 for power class 1 </w:t>
      </w:r>
      <w:proofErr w:type="spellStart"/>
      <w:r>
        <w:t>UEs</w:t>
      </w:r>
      <w:proofErr w:type="spellEnd"/>
      <w:r>
        <w:t>.</w:t>
      </w:r>
    </w:p>
    <w:p w:rsidR="00432FD5" w:rsidRDefault="00432FD5" w:rsidP="00432FD5">
      <w:pPr>
        <w:pStyle w:val="TH"/>
      </w:pPr>
      <w:r>
        <w:lastRenderedPageBreak/>
        <w:t>Table 6.4A.2.3.2-1: Requirements for in-band emissions</w:t>
      </w:r>
      <w:ins w:id="30" w:author="CATT" w:date="2020-08-19T14:29:00Z">
        <w:r w:rsidR="0080264A">
          <w:rPr>
            <w:rFonts w:hint="eastAsia"/>
            <w:lang w:eastAsia="zh-CN"/>
          </w:rPr>
          <w:t xml:space="preserve"> </w:t>
        </w:r>
      </w:ins>
      <w: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2FD5" w:rsidTr="00432FD5">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rPr>
            </w:pPr>
            <w:r>
              <w:rPr>
                <w:rFonts w:cs="Arial"/>
              </w:rPr>
              <w:t>Applicable Frequencies</w:t>
            </w:r>
          </w:p>
        </w:tc>
      </w:tr>
      <w:tr w:rsidR="00432FD5" w:rsidTr="00432FD5">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32FD5" w:rsidRPr="002209A2" w:rsidDel="008729BC" w:rsidRDefault="00723C5F">
            <w:pPr>
              <w:pStyle w:val="TAC"/>
              <w:rPr>
                <w:del w:id="31" w:author="CATT" w:date="2020-08-24T13:26:00Z"/>
                <w:rFonts w:cs="Arial"/>
                <w:lang w:eastAsia="ko-KR"/>
              </w:rPr>
            </w:pPr>
            <m:oMathPara>
              <m:oMath>
                <m:func>
                  <m:funcPr>
                    <m:ctrlPr>
                      <w:del w:id="32" w:author="CATT" w:date="2020-08-24T13:26:00Z">
                        <w:rPr>
                          <w:rFonts w:ascii="Cambria Math" w:hAnsi="Cambria Math"/>
                          <w:i/>
                        </w:rPr>
                      </w:del>
                    </m:ctrlPr>
                  </m:funcPr>
                  <m:fName>
                    <w:del w:id="33" w:author="CATT" w:date="2020-08-24T13:26:00Z">
                      <m:r>
                        <w:rPr>
                          <w:rFonts w:ascii="Cambria Math" w:hAnsi="Cambria Math"/>
                        </w:rPr>
                        <m:t>max</m:t>
                      </m:r>
                    </w:del>
                  </m:fName>
                  <m:e>
                    <m:d>
                      <m:dPr>
                        <m:begChr m:val="["/>
                        <m:endChr m:val="]"/>
                        <m:ctrlPr>
                          <w:del w:id="34" w:author="CATT" w:date="2020-08-24T13:26:00Z">
                            <w:rPr>
                              <w:rFonts w:ascii="Cambria Math" w:hAnsi="Cambria Math"/>
                            </w:rPr>
                          </w:del>
                        </m:ctrlPr>
                      </m:dPr>
                      <m:e>
                        <m:eqArr>
                          <m:eqArrPr>
                            <m:ctrlPr>
                              <w:del w:id="35" w:author="CATT" w:date="2020-08-24T13:26:00Z">
                                <w:rPr>
                                  <w:rFonts w:ascii="Cambria Math" w:hAnsi="Cambria Math"/>
                                </w:rPr>
                              </w:del>
                            </m:ctrlPr>
                          </m:eqArrPr>
                          <m:e>
                            <w:del w:id="36" w:author="CATT" w:date="2020-08-24T13:26:00Z">
                              <m:r>
                                <m:rPr>
                                  <m:sty m:val="p"/>
                                </m:rPr>
                                <w:rPr>
                                  <w:rFonts w:ascii="Cambria Math" w:hAnsi="Cambria Math"/>
                                </w:rPr>
                                <m:t>-25-10∙</m:t>
                              </m:r>
                            </w:del>
                            <m:sSub>
                              <m:sSubPr>
                                <m:ctrlPr>
                                  <w:del w:id="37" w:author="CATT" w:date="2020-08-24T13:26:00Z">
                                    <w:rPr>
                                      <w:rFonts w:ascii="Cambria Math" w:hAnsi="Cambria Math"/>
                                    </w:rPr>
                                  </w:del>
                                </m:ctrlPr>
                              </m:sSubPr>
                              <m:e>
                                <w:del w:id="38" w:author="CATT" w:date="2020-08-24T13:26:00Z">
                                  <m:r>
                                    <m:rPr>
                                      <m:sty m:val="p"/>
                                    </m:rPr>
                                    <w:rPr>
                                      <w:rFonts w:ascii="Cambria Math" w:hAnsi="Cambria Math"/>
                                    </w:rPr>
                                    <m:t>log</m:t>
                                  </m:r>
                                </w:del>
                              </m:e>
                              <m:sub>
                                <w:del w:id="39" w:author="CATT" w:date="2020-08-24T13:26:00Z">
                                  <m:r>
                                    <w:rPr>
                                      <w:rFonts w:ascii="Cambria Math" w:hAnsi="Cambria Math"/>
                                    </w:rPr>
                                    <m:t>10</m:t>
                                  </m:r>
                                </w:del>
                              </m:sub>
                            </m:sSub>
                            <m:d>
                              <m:dPr>
                                <m:ctrlPr>
                                  <w:del w:id="40" w:author="CATT" w:date="2020-08-24T13:26:00Z">
                                    <w:rPr>
                                      <w:rFonts w:ascii="Cambria Math" w:hAnsi="Cambria Math"/>
                                    </w:rPr>
                                  </w:del>
                                </m:ctrlPr>
                              </m:dPr>
                              <m:e>
                                <m:f>
                                  <m:fPr>
                                    <m:ctrlPr>
                                      <w:del w:id="41" w:author="CATT" w:date="2020-08-24T13:26:00Z">
                                        <w:rPr>
                                          <w:rFonts w:ascii="Cambria Math" w:hAnsi="Cambria Math"/>
                                        </w:rPr>
                                      </w:del>
                                    </m:ctrlPr>
                                  </m:fPr>
                                  <m:num>
                                    <m:sSub>
                                      <m:sSubPr>
                                        <m:ctrlPr>
                                          <w:del w:id="42" w:author="CATT" w:date="2020-08-24T13:26:00Z">
                                            <w:rPr>
                                              <w:rFonts w:ascii="Cambria Math" w:hAnsi="Cambria Math"/>
                                            </w:rPr>
                                          </w:del>
                                        </m:ctrlPr>
                                      </m:sSubPr>
                                      <m:e>
                                        <w:del w:id="43" w:author="CATT" w:date="2020-08-24T13:26:00Z">
                                          <m:r>
                                            <m:rPr>
                                              <m:sty m:val="p"/>
                                            </m:rPr>
                                            <w:rPr>
                                              <w:rFonts w:ascii="Cambria Math" w:hAnsi="Cambria Math"/>
                                            </w:rPr>
                                            <m:t>N</m:t>
                                          </m:r>
                                        </w:del>
                                      </m:e>
                                      <m:sub>
                                        <w:del w:id="44" w:author="CATT" w:date="2020-08-24T13:26:00Z">
                                          <m:r>
                                            <w:rPr>
                                              <w:rFonts w:ascii="Cambria Math" w:hAnsi="Cambria Math"/>
                                            </w:rPr>
                                            <m:t>RB</m:t>
                                          </m:r>
                                        </w:del>
                                      </m:sub>
                                    </m:sSub>
                                  </m:num>
                                  <m:den>
                                    <m:sSub>
                                      <m:sSubPr>
                                        <m:ctrlPr>
                                          <w:del w:id="45" w:author="CATT" w:date="2020-08-24T13:26:00Z">
                                            <w:rPr>
                                              <w:rFonts w:ascii="Cambria Math" w:hAnsi="Cambria Math"/>
                                              <w:vertAlign w:val="subscript"/>
                                            </w:rPr>
                                          </w:del>
                                        </m:ctrlPr>
                                      </m:sSubPr>
                                      <m:e>
                                        <w:del w:id="46" w:author="CATT" w:date="2020-08-24T13:26:00Z">
                                          <m:r>
                                            <m:rPr>
                                              <m:sty m:val="p"/>
                                            </m:rPr>
                                            <w:rPr>
                                              <w:rFonts w:ascii="Cambria Math" w:hAnsi="Cambria Math"/>
                                              <w:vertAlign w:val="subscript"/>
                                            </w:rPr>
                                            <m:t>L</m:t>
                                          </m:r>
                                        </w:del>
                                      </m:e>
                                      <m:sub>
                                        <w:del w:id="47" w:author="CATT" w:date="2020-08-24T13:26:00Z">
                                          <m:r>
                                            <w:rPr>
                                              <w:rFonts w:ascii="Cambria Math" w:hAnsi="Cambria Math"/>
                                              <w:vertAlign w:val="subscript"/>
                                            </w:rPr>
                                            <m:t>CRB</m:t>
                                          </m:r>
                                        </w:del>
                                      </m:sub>
                                    </m:sSub>
                                  </m:den>
                                </m:f>
                              </m:e>
                            </m:d>
                            <w:del w:id="48" w:author="CATT" w:date="2020-08-24T13:26:00Z">
                              <m:r>
                                <m:rPr>
                                  <m:sty m:val="p"/>
                                </m:rPr>
                                <w:rPr>
                                  <w:rFonts w:ascii="Cambria Math" w:hAnsi="Cambria Math"/>
                                </w:rPr>
                                <m:t xml:space="preserve">,  </m:t>
                              </m:r>
                            </w:del>
                            <m:ctrlPr>
                              <w:del w:id="49" w:author="CATT" w:date="2020-08-24T13:26:00Z">
                                <w:rPr>
                                  <w:rFonts w:ascii="Cambria Math" w:hAnsi="Cambria Math"/>
                                  <w:i/>
                                  <w:vertAlign w:val="subscript"/>
                                </w:rPr>
                              </w:del>
                            </m:ctrlPr>
                          </m:e>
                          <m:e>
                            <w:del w:id="50" w:author="CATT" w:date="2020-08-24T13:26:00Z">
                              <m:r>
                                <m:rPr>
                                  <m:sty m:val="p"/>
                                </m:rPr>
                                <w:rPr>
                                  <w:rFonts w:ascii="Cambria Math" w:hAnsi="Cambria Math"/>
                                </w:rPr>
                                <m:t>20∙</m:t>
                              </m:r>
                            </w:del>
                            <m:sSub>
                              <m:sSubPr>
                                <m:ctrlPr>
                                  <w:del w:id="51" w:author="CATT" w:date="2020-08-24T13:26:00Z">
                                    <w:rPr>
                                      <w:rFonts w:ascii="Cambria Math" w:hAnsi="Cambria Math"/>
                                    </w:rPr>
                                  </w:del>
                                </m:ctrlPr>
                              </m:sSubPr>
                              <m:e>
                                <w:del w:id="52" w:author="CATT" w:date="2020-08-24T13:26:00Z">
                                  <m:r>
                                    <m:rPr>
                                      <m:sty m:val="p"/>
                                    </m:rPr>
                                    <w:rPr>
                                      <w:rFonts w:ascii="Cambria Math" w:hAnsi="Cambria Math"/>
                                    </w:rPr>
                                    <m:t>log</m:t>
                                  </m:r>
                                </w:del>
                              </m:e>
                              <m:sub>
                                <w:del w:id="53" w:author="CATT" w:date="2020-08-24T13:26:00Z">
                                  <m:r>
                                    <w:rPr>
                                      <w:rFonts w:ascii="Cambria Math" w:hAnsi="Cambria Math"/>
                                    </w:rPr>
                                    <m:t>10</m:t>
                                  </m:r>
                                </w:del>
                              </m:sub>
                            </m:sSub>
                            <m:d>
                              <m:dPr>
                                <m:ctrlPr>
                                  <w:del w:id="54" w:author="CATT" w:date="2020-08-24T13:26:00Z">
                                    <w:rPr>
                                      <w:rFonts w:ascii="Cambria Math" w:hAnsi="Cambria Math"/>
                                    </w:rPr>
                                  </w:del>
                                </m:ctrlPr>
                              </m:dPr>
                              <m:e>
                                <w:del w:id="55" w:author="CATT" w:date="2020-08-24T13:26:00Z">
                                  <m:r>
                                    <m:rPr>
                                      <m:sty m:val="p"/>
                                    </m:rPr>
                                    <w:rPr>
                                      <w:rFonts w:ascii="Cambria Math" w:hAnsi="Cambria Math"/>
                                    </w:rPr>
                                    <m:t>EVM</m:t>
                                  </m:r>
                                </w:del>
                              </m:e>
                            </m:d>
                            <w:del w:id="56" w:author="CATT" w:date="2020-08-24T13:26:00Z">
                              <m:r>
                                <w:rPr>
                                  <w:rFonts w:ascii="Cambria Math" w:hAnsi="Cambria Math"/>
                                </w:rPr>
                                <m:t>- 5∙</m:t>
                              </m:r>
                            </w:del>
                            <m:f>
                              <m:fPr>
                                <m:ctrlPr>
                                  <w:del w:id="57" w:author="CATT" w:date="2020-08-24T13:26:00Z">
                                    <w:rPr>
                                      <w:rFonts w:ascii="Cambria Math" w:hAnsi="Cambria Math"/>
                                      <w:i/>
                                    </w:rPr>
                                  </w:del>
                                </m:ctrlPr>
                              </m:fPr>
                              <m:num>
                                <m:d>
                                  <m:dPr>
                                    <m:ctrlPr>
                                      <w:del w:id="58" w:author="CATT" w:date="2020-08-24T13:26:00Z">
                                        <w:rPr>
                                          <w:rFonts w:ascii="Cambria Math" w:hAnsi="Cambria Math"/>
                                          <w:i/>
                                        </w:rPr>
                                      </w:del>
                                    </m:ctrlPr>
                                  </m:dPr>
                                  <m:e>
                                    <m:sSub>
                                      <m:sSubPr>
                                        <m:ctrlPr>
                                          <w:del w:id="59" w:author="CATT" w:date="2020-08-24T13:26:00Z">
                                            <w:rPr>
                                              <w:rFonts w:ascii="Cambria Math" w:hAnsi="Cambria Math"/>
                                              <w:i/>
                                            </w:rPr>
                                          </w:del>
                                        </m:ctrlPr>
                                      </m:sSubPr>
                                      <m:e>
                                        <w:del w:id="60" w:author="CATT" w:date="2020-08-24T13:26:00Z">
                                          <m:r>
                                            <w:rPr>
                                              <w:rFonts w:ascii="Cambria Math" w:hAnsi="Cambria Math"/>
                                            </w:rPr>
                                            <m:t>|∆</m:t>
                                          </m:r>
                                        </w:del>
                                      </m:e>
                                      <m:sub>
                                        <w:del w:id="61" w:author="CATT" w:date="2020-08-24T13:26:00Z">
                                          <m:r>
                                            <w:rPr>
                                              <w:rFonts w:ascii="Cambria Math" w:hAnsi="Cambria Math"/>
                                            </w:rPr>
                                            <m:t>RB</m:t>
                                          </m:r>
                                        </w:del>
                                      </m:sub>
                                    </m:sSub>
                                  </m:e>
                                  <m:e>
                                    <w:del w:id="62" w:author="CATT" w:date="2020-08-24T13:26:00Z">
                                      <m:r>
                                        <w:rPr>
                                          <w:rFonts w:ascii="Cambria Math" w:hAnsi="Cambria Math"/>
                                        </w:rPr>
                                        <m:t>-1</m:t>
                                      </m:r>
                                    </w:del>
                                  </m:e>
                                </m:d>
                              </m:num>
                              <m:den>
                                <m:sSub>
                                  <m:sSubPr>
                                    <m:ctrlPr>
                                      <w:del w:id="63" w:author="CATT" w:date="2020-08-24T13:26:00Z">
                                        <w:rPr>
                                          <w:rFonts w:ascii="Cambria Math" w:hAnsi="Cambria Math"/>
                                          <w:vertAlign w:val="subscript"/>
                                        </w:rPr>
                                      </w:del>
                                    </m:ctrlPr>
                                  </m:sSubPr>
                                  <m:e>
                                    <w:del w:id="64" w:author="CATT" w:date="2020-08-24T13:26:00Z">
                                      <m:r>
                                        <m:rPr>
                                          <m:sty m:val="p"/>
                                        </m:rPr>
                                        <w:rPr>
                                          <w:rFonts w:ascii="Cambria Math" w:hAnsi="Cambria Math"/>
                                          <w:vertAlign w:val="subscript"/>
                                        </w:rPr>
                                        <m:t>L</m:t>
                                      </m:r>
                                    </w:del>
                                  </m:e>
                                  <m:sub>
                                    <w:del w:id="65" w:author="CATT" w:date="2020-08-24T13:26:00Z">
                                      <m:r>
                                        <w:rPr>
                                          <w:rFonts w:ascii="Cambria Math" w:hAnsi="Cambria Math"/>
                                          <w:vertAlign w:val="subscript"/>
                                        </w:rPr>
                                        <m:t>CRB</m:t>
                                      </m:r>
                                    </w:del>
                                  </m:sub>
                                </m:sSub>
                              </m:den>
                            </m:f>
                            <w:del w:id="66" w:author="CATT" w:date="2020-08-24T13:26:00Z">
                              <m:r>
                                <w:rPr>
                                  <w:rFonts w:ascii="Cambria Math" w:hAnsi="Cambria Math"/>
                                </w:rPr>
                                <m:t>,</m:t>
                              </m:r>
                            </w:del>
                            <m:ctrlPr>
                              <w:del w:id="67" w:author="CATT" w:date="2020-08-24T13:26:00Z">
                                <w:rPr>
                                  <w:rFonts w:ascii="Cambria Math" w:eastAsia="Cambria Math" w:hAnsi="Cambria Math" w:cs="Cambria Math"/>
                                  <w:i/>
                                  <w:vertAlign w:val="subscript"/>
                                </w:rPr>
                              </w:del>
                            </m:ctrlPr>
                          </m:e>
                          <m:e>
                            <w:del w:id="68" w:author="CATT" w:date="2020-08-24T13:26:00Z">
                              <m:r>
                                <w:rPr>
                                  <w:rFonts w:ascii="Cambria Math" w:hAnsi="Cambria Math"/>
                                  <w:vertAlign w:val="subscript"/>
                                </w:rPr>
                                <m:t xml:space="preserve"> -55.1dBm</m:t>
                              </m:r>
                              <m:r>
                                <w:rPr>
                                  <w:rFonts w:ascii="Cambria Math" w:hAnsi="Cambria Math"/>
                                </w:rPr>
                                <m:t>-</m:t>
                              </m:r>
                            </w:del>
                            <m:sSub>
                              <m:sSubPr>
                                <m:ctrlPr>
                                  <w:del w:id="69" w:author="CATT" w:date="2020-08-24T13:26:00Z">
                                    <w:rPr>
                                      <w:rFonts w:ascii="Cambria Math" w:hAnsi="Cambria Math"/>
                                      <w:i/>
                                    </w:rPr>
                                  </w:del>
                                </m:ctrlPr>
                              </m:sSubPr>
                              <m:e>
                                <w:del w:id="70" w:author="CATT" w:date="2020-08-24T13:26:00Z">
                                  <m:r>
                                    <w:rPr>
                                      <w:rFonts w:ascii="Cambria Math" w:hAnsi="Cambria Math"/>
                                    </w:rPr>
                                    <m:t>P</m:t>
                                  </m:r>
                                </w:del>
                              </m:e>
                              <m:sub>
                                <w:del w:id="71" w:author="CATT" w:date="2020-08-24T13:26:00Z">
                                  <m:r>
                                    <w:rPr>
                                      <w:rFonts w:ascii="Cambria Math" w:hAnsi="Cambria Math"/>
                                    </w:rPr>
                                    <m:t>RB</m:t>
                                  </m:r>
                                </w:del>
                              </m:sub>
                            </m:sSub>
                            <m:ctrlPr>
                              <w:del w:id="72" w:author="CATT" w:date="2020-08-24T13:26:00Z">
                                <w:rPr>
                                  <w:rFonts w:ascii="Cambria Math" w:hAnsi="Cambria Math"/>
                                  <w:i/>
                                </w:rPr>
                              </w:del>
                            </m:ctrlPr>
                          </m:e>
                        </m:eqArr>
                      </m:e>
                    </m:d>
                  </m:e>
                </m:func>
              </m:oMath>
            </m:oMathPara>
          </w:p>
          <w:p w:rsidR="00432FD5" w:rsidRPr="002209A2" w:rsidRDefault="008729BC">
            <w:pPr>
              <w:pStyle w:val="TAC"/>
              <w:rPr>
                <w:rFonts w:cs="Arial"/>
              </w:rPr>
            </w:pPr>
            <m:oMathPara>
              <m:oMath>
                <m:func>
                  <m:funcPr>
                    <m:ctrlPr>
                      <w:ins w:id="73" w:author="CATT" w:date="2020-08-24T13:26:00Z">
                        <w:rPr>
                          <w:rFonts w:ascii="Cambria Math" w:hAnsi="Cambria Math"/>
                          <w:i/>
                        </w:rPr>
                      </w:ins>
                    </m:ctrlPr>
                  </m:funcPr>
                  <m:fName>
                    <w:ins w:id="74" w:author="CATT" w:date="2020-08-24T13:26:00Z">
                      <m:r>
                        <w:rPr>
                          <w:rFonts w:ascii="Cambria Math" w:hAnsi="Cambria Math"/>
                        </w:rPr>
                        <m:t>max</m:t>
                      </m:r>
                    </w:ins>
                  </m:fName>
                  <m:e>
                    <m:d>
                      <m:dPr>
                        <m:begChr m:val="["/>
                        <m:endChr m:val="]"/>
                        <m:ctrlPr>
                          <w:ins w:id="75" w:author="CATT" w:date="2020-08-24T13:26:00Z">
                            <w:rPr>
                              <w:rFonts w:ascii="Cambria Math" w:hAnsi="Cambria Math"/>
                            </w:rPr>
                          </w:ins>
                        </m:ctrlPr>
                      </m:dPr>
                      <m:e>
                        <m:eqArr>
                          <m:eqArrPr>
                            <m:ctrlPr>
                              <w:ins w:id="76" w:author="CATT" w:date="2020-08-24T13:26:00Z">
                                <w:rPr>
                                  <w:rFonts w:ascii="Cambria Math" w:hAnsi="Cambria Math"/>
                                </w:rPr>
                              </w:ins>
                            </m:ctrlPr>
                          </m:eqArrPr>
                          <m:e>
                            <w:ins w:id="77" w:author="CATT" w:date="2020-08-24T13:26:00Z">
                              <m:r>
                                <m:rPr>
                                  <m:sty m:val="p"/>
                                </m:rPr>
                                <w:rPr>
                                  <w:rFonts w:ascii="Cambria Math" w:hAnsi="Cambria Math"/>
                                </w:rPr>
                                <m:t>-25 -10.</m:t>
                              </m:r>
                            </w:ins>
                            <m:sSub>
                              <m:sSubPr>
                                <m:ctrlPr>
                                  <w:ins w:id="78" w:author="CATT" w:date="2020-08-24T13:26:00Z">
                                    <w:rPr>
                                      <w:rFonts w:ascii="Cambria Math" w:hAnsi="Cambria Math"/>
                                    </w:rPr>
                                  </w:ins>
                                </m:ctrlPr>
                              </m:sSubPr>
                              <m:e>
                                <w:ins w:id="79" w:author="CATT" w:date="2020-08-24T13:26:00Z">
                                  <m:r>
                                    <m:rPr>
                                      <m:sty m:val="p"/>
                                    </m:rPr>
                                    <w:rPr>
                                      <w:rFonts w:ascii="Cambria Math" w:hAnsi="Cambria Math"/>
                                    </w:rPr>
                                    <m:t>log</m:t>
                                  </m:r>
                                </w:ins>
                              </m:e>
                              <m:sub>
                                <w:ins w:id="80" w:author="CATT" w:date="2020-08-24T13:26:00Z">
                                  <m:r>
                                    <w:rPr>
                                      <w:rFonts w:ascii="Cambria Math" w:hAnsi="Cambria Math"/>
                                    </w:rPr>
                                    <m:t>10</m:t>
                                  </m:r>
                                </w:ins>
                              </m:sub>
                            </m:sSub>
                            <m:d>
                              <m:dPr>
                                <m:ctrlPr>
                                  <w:ins w:id="81" w:author="CATT" w:date="2020-08-24T13:26:00Z">
                                    <w:rPr>
                                      <w:rFonts w:ascii="Cambria Math" w:hAnsi="Cambria Math"/>
                                    </w:rPr>
                                  </w:ins>
                                </m:ctrlPr>
                              </m:dPr>
                              <m:e>
                                <m:f>
                                  <m:fPr>
                                    <m:ctrlPr>
                                      <w:ins w:id="82" w:author="CATT" w:date="2020-08-24T13:26:00Z">
                                        <w:rPr>
                                          <w:rFonts w:ascii="Cambria Math" w:hAnsi="Cambria Math"/>
                                        </w:rPr>
                                      </w:ins>
                                    </m:ctrlPr>
                                  </m:fPr>
                                  <m:num>
                                    <m:sSub>
                                      <m:sSubPr>
                                        <m:ctrlPr>
                                          <w:ins w:id="83" w:author="CATT" w:date="2020-08-24T13:26:00Z">
                                            <w:rPr>
                                              <w:rFonts w:ascii="Cambria Math" w:hAnsi="Cambria Math"/>
                                            </w:rPr>
                                          </w:ins>
                                        </m:ctrlPr>
                                      </m:sSubPr>
                                      <m:e>
                                        <w:ins w:id="84" w:author="CATT" w:date="2020-08-24T13:26:00Z">
                                          <m:r>
                                            <m:rPr>
                                              <m:sty m:val="p"/>
                                            </m:rPr>
                                            <w:rPr>
                                              <w:rFonts w:ascii="Cambria Math" w:hAnsi="Cambria Math"/>
                                            </w:rPr>
                                            <m:t>N</m:t>
                                          </m:r>
                                        </w:ins>
                                      </m:e>
                                      <m:sub>
                                        <w:ins w:id="85" w:author="CATT" w:date="2020-08-24T13:26:00Z">
                                          <m:r>
                                            <w:rPr>
                                              <w:rFonts w:ascii="Cambria Math" w:hAnsi="Cambria Math"/>
                                            </w:rPr>
                                            <m:t>RB</m:t>
                                          </m:r>
                                        </w:ins>
                                      </m:sub>
                                    </m:sSub>
                                  </m:num>
                                  <m:den>
                                    <m:sSub>
                                      <m:sSubPr>
                                        <m:ctrlPr>
                                          <w:ins w:id="86" w:author="CATT" w:date="2020-08-24T13:26:00Z">
                                            <w:rPr>
                                              <w:rFonts w:ascii="Cambria Math" w:hAnsi="Cambria Math"/>
                                              <w:vertAlign w:val="subscript"/>
                                            </w:rPr>
                                          </w:ins>
                                        </m:ctrlPr>
                                      </m:sSubPr>
                                      <m:e>
                                        <w:ins w:id="87" w:author="CATT" w:date="2020-08-24T13:26:00Z">
                                          <m:r>
                                            <m:rPr>
                                              <m:sty m:val="p"/>
                                            </m:rPr>
                                            <w:rPr>
                                              <w:rFonts w:ascii="Cambria Math" w:hAnsi="Cambria Math"/>
                                              <w:vertAlign w:val="subscript"/>
                                            </w:rPr>
                                            <m:t>L</m:t>
                                          </m:r>
                                        </w:ins>
                                      </m:e>
                                      <m:sub>
                                        <w:ins w:id="88" w:author="CATT" w:date="2020-08-24T13:26:00Z">
                                          <m:r>
                                            <w:rPr>
                                              <w:rFonts w:ascii="Cambria Math" w:hAnsi="Cambria Math"/>
                                              <w:vertAlign w:val="subscript"/>
                                            </w:rPr>
                                            <m:t>CRB</m:t>
                                          </m:r>
                                        </w:ins>
                                      </m:sub>
                                    </m:sSub>
                                  </m:den>
                                </m:f>
                              </m:e>
                            </m:d>
                            <w:ins w:id="89" w:author="CATT" w:date="2020-08-24T13:26:00Z">
                              <m:r>
                                <m:rPr>
                                  <m:sty m:val="p"/>
                                </m:rPr>
                                <w:rPr>
                                  <w:rFonts w:ascii="Cambria Math" w:hAnsi="Cambria Math"/>
                                </w:rPr>
                                <m:t xml:space="preserve">,  </m:t>
                              </m:r>
                            </w:ins>
                            <m:ctrlPr>
                              <w:ins w:id="90" w:author="CATT" w:date="2020-08-24T13:26:00Z">
                                <w:rPr>
                                  <w:rFonts w:ascii="Cambria Math" w:hAnsi="Cambria Math"/>
                                  <w:i/>
                                  <w:vertAlign w:val="subscript"/>
                                </w:rPr>
                              </w:ins>
                            </m:ctrlPr>
                          </m:e>
                          <m:e>
                            <w:ins w:id="91" w:author="CATT" w:date="2020-08-24T13:26:00Z">
                              <m:r>
                                <m:rPr>
                                  <m:sty m:val="p"/>
                                </m:rPr>
                                <w:rPr>
                                  <w:rFonts w:ascii="Cambria Math" w:hAnsi="Cambria Math"/>
                                </w:rPr>
                                <m:t>20.</m:t>
                              </m:r>
                            </w:ins>
                            <m:sSub>
                              <m:sSubPr>
                                <m:ctrlPr>
                                  <w:ins w:id="92" w:author="CATT" w:date="2020-08-24T13:26:00Z">
                                    <w:rPr>
                                      <w:rFonts w:ascii="Cambria Math" w:hAnsi="Cambria Math"/>
                                    </w:rPr>
                                  </w:ins>
                                </m:ctrlPr>
                              </m:sSubPr>
                              <m:e>
                                <w:ins w:id="93" w:author="CATT" w:date="2020-08-24T13:26:00Z">
                                  <m:r>
                                    <m:rPr>
                                      <m:sty m:val="p"/>
                                    </m:rPr>
                                    <w:rPr>
                                      <w:rFonts w:ascii="Cambria Math" w:hAnsi="Cambria Math"/>
                                    </w:rPr>
                                    <m:t>log</m:t>
                                  </m:r>
                                </w:ins>
                              </m:e>
                              <m:sub>
                                <w:ins w:id="94" w:author="CATT" w:date="2020-08-24T13:26:00Z">
                                  <m:r>
                                    <w:rPr>
                                      <w:rFonts w:ascii="Cambria Math" w:hAnsi="Cambria Math"/>
                                    </w:rPr>
                                    <m:t>10</m:t>
                                  </m:r>
                                </w:ins>
                              </m:sub>
                            </m:sSub>
                            <m:d>
                              <m:dPr>
                                <m:ctrlPr>
                                  <w:ins w:id="95" w:author="CATT" w:date="2020-08-24T13:26:00Z">
                                    <w:rPr>
                                      <w:rFonts w:ascii="Cambria Math" w:hAnsi="Cambria Math"/>
                                    </w:rPr>
                                  </w:ins>
                                </m:ctrlPr>
                              </m:dPr>
                              <m:e>
                                <w:ins w:id="96" w:author="CATT" w:date="2020-08-24T13:26:00Z">
                                  <m:r>
                                    <m:rPr>
                                      <m:sty m:val="p"/>
                                    </m:rPr>
                                    <w:rPr>
                                      <w:rFonts w:ascii="Cambria Math" w:hAnsi="Cambria Math"/>
                                    </w:rPr>
                                    <m:t>EVM</m:t>
                                  </m:r>
                                </w:ins>
                              </m:e>
                            </m:d>
                            <w:ins w:id="97" w:author="CATT" w:date="2020-08-24T13:26:00Z">
                              <m:r>
                                <w:rPr>
                                  <w:rFonts w:ascii="Cambria Math" w:hAnsi="Cambria Math"/>
                                </w:rPr>
                                <m:t>- 5.</m:t>
                              </m:r>
                            </w:ins>
                            <m:f>
                              <m:fPr>
                                <m:ctrlPr>
                                  <w:ins w:id="98" w:author="CATT" w:date="2020-08-24T13:26:00Z">
                                    <w:rPr>
                                      <w:rFonts w:ascii="Cambria Math" w:hAnsi="Cambria Math"/>
                                      <w:i/>
                                    </w:rPr>
                                  </w:ins>
                                </m:ctrlPr>
                              </m:fPr>
                              <m:num>
                                <m:d>
                                  <m:dPr>
                                    <m:ctrlPr>
                                      <w:ins w:id="99" w:author="CATT" w:date="2020-08-24T13:26:00Z">
                                        <w:rPr>
                                          <w:rFonts w:ascii="Cambria Math" w:hAnsi="Cambria Math"/>
                                          <w:i/>
                                        </w:rPr>
                                      </w:ins>
                                    </m:ctrlPr>
                                  </m:dPr>
                                  <m:e>
                                    <m:sSub>
                                      <m:sSubPr>
                                        <m:ctrlPr>
                                          <w:ins w:id="100" w:author="CATT" w:date="2020-08-24T13:26:00Z">
                                            <w:rPr>
                                              <w:rFonts w:ascii="Cambria Math" w:hAnsi="Cambria Math"/>
                                              <w:i/>
                                            </w:rPr>
                                          </w:ins>
                                        </m:ctrlPr>
                                      </m:sSubPr>
                                      <m:e>
                                        <w:ins w:id="101" w:author="CATT" w:date="2020-08-24T13:26:00Z">
                                          <m:r>
                                            <w:rPr>
                                              <w:rFonts w:ascii="Cambria Math" w:hAnsi="Cambria Math"/>
                                            </w:rPr>
                                            <m:t>|∆</m:t>
                                          </m:r>
                                        </w:ins>
                                      </m:e>
                                      <m:sub>
                                        <w:ins w:id="102" w:author="CATT" w:date="2020-08-24T13:26:00Z">
                                          <m:r>
                                            <w:rPr>
                                              <w:rFonts w:ascii="Cambria Math" w:hAnsi="Cambria Math"/>
                                            </w:rPr>
                                            <m:t>RB</m:t>
                                          </m:r>
                                        </w:ins>
                                      </m:sub>
                                    </m:sSub>
                                  </m:e>
                                  <m:e>
                                    <w:ins w:id="103" w:author="CATT" w:date="2020-08-24T13:26:00Z">
                                      <m:r>
                                        <w:rPr>
                                          <w:rFonts w:ascii="Cambria Math" w:hAnsi="Cambria Math"/>
                                        </w:rPr>
                                        <m:t>-1</m:t>
                                      </m:r>
                                    </w:ins>
                                  </m:e>
                                </m:d>
                              </m:num>
                              <m:den>
                                <m:sSub>
                                  <m:sSubPr>
                                    <m:ctrlPr>
                                      <w:ins w:id="104" w:author="CATT" w:date="2020-08-24T13:26:00Z">
                                        <w:rPr>
                                          <w:rFonts w:ascii="Cambria Math" w:hAnsi="Cambria Math"/>
                                          <w:vertAlign w:val="subscript"/>
                                        </w:rPr>
                                      </w:ins>
                                    </m:ctrlPr>
                                  </m:sSubPr>
                                  <m:e>
                                    <w:ins w:id="105" w:author="CATT" w:date="2020-08-24T13:26:00Z">
                                      <m:r>
                                        <m:rPr>
                                          <m:sty m:val="p"/>
                                        </m:rPr>
                                        <w:rPr>
                                          <w:rFonts w:ascii="Cambria Math" w:hAnsi="Cambria Math"/>
                                          <w:vertAlign w:val="subscript"/>
                                        </w:rPr>
                                        <m:t>L</m:t>
                                      </m:r>
                                    </w:ins>
                                  </m:e>
                                  <m:sub>
                                    <w:ins w:id="106" w:author="CATT" w:date="2020-08-24T13:26:00Z">
                                      <m:r>
                                        <w:rPr>
                                          <w:rFonts w:ascii="Cambria Math" w:hAnsi="Cambria Math"/>
                                          <w:vertAlign w:val="subscript"/>
                                        </w:rPr>
                                        <m:t>CRB</m:t>
                                      </m:r>
                                    </w:ins>
                                  </m:sub>
                                </m:sSub>
                              </m:den>
                            </m:f>
                            <w:ins w:id="107" w:author="CATT" w:date="2020-08-24T13:26:00Z">
                              <m:r>
                                <w:rPr>
                                  <w:rFonts w:ascii="Cambria Math" w:hAnsi="Cambria Math"/>
                                  <w:vertAlign w:val="subscript"/>
                                </w:rPr>
                                <m:t>,</m:t>
                              </m:r>
                            </w:ins>
                            <m:ctrlPr>
                              <w:ins w:id="108" w:author="CATT" w:date="2020-08-24T13:26:00Z">
                                <w:rPr>
                                  <w:rFonts w:ascii="Cambria Math" w:eastAsia="Cambria Math" w:hAnsi="Cambria Math" w:cs="Cambria Math"/>
                                  <w:i/>
                                  <w:vertAlign w:val="subscript"/>
                                </w:rPr>
                              </w:ins>
                            </m:ctrlPr>
                          </m:e>
                          <m:e>
                            <w:ins w:id="109" w:author="CATT" w:date="2020-08-24T13:26:00Z">
                              <m:r>
                                <w:rPr>
                                  <w:rFonts w:ascii="Cambria Math" w:hAnsi="Cambria Math"/>
                                  <w:vertAlign w:val="subscript"/>
                                </w:rPr>
                                <m:t xml:space="preserve"> -55.1dBm</m:t>
                              </m:r>
                              <m:r>
                                <w:rPr>
                                  <w:rFonts w:ascii="Cambria Math" w:hAnsi="Cambria Math"/>
                                </w:rPr>
                                <m:t>-</m:t>
                              </m:r>
                            </w:ins>
                            <m:acc>
                              <m:accPr>
                                <m:chr m:val="̅"/>
                                <m:ctrlPr>
                                  <w:ins w:id="110" w:author="CATT" w:date="2020-08-24T13:26:00Z">
                                    <w:rPr>
                                      <w:rFonts w:ascii="Cambria Math" w:hAnsi="Cambria Math"/>
                                      <w:i/>
                                      <w:szCs w:val="18"/>
                                    </w:rPr>
                                  </w:ins>
                                </m:ctrlPr>
                              </m:accPr>
                              <m:e>
                                <m:sSub>
                                  <m:sSubPr>
                                    <m:ctrlPr>
                                      <w:ins w:id="111" w:author="CATT" w:date="2020-08-24T13:26:00Z">
                                        <w:rPr>
                                          <w:rFonts w:ascii="Cambria Math" w:hAnsi="Cambria Math"/>
                                          <w:i/>
                                          <w:szCs w:val="18"/>
                                        </w:rPr>
                                      </w:ins>
                                    </m:ctrlPr>
                                  </m:sSubPr>
                                  <m:e>
                                    <w:ins w:id="112" w:author="CATT" w:date="2020-08-24T13:26:00Z">
                                      <m:r>
                                        <w:rPr>
                                          <w:rFonts w:ascii="Cambria Math" w:hAnsi="Cambria Math"/>
                                        </w:rPr>
                                        <m:t>P</m:t>
                                      </m:r>
                                    </w:ins>
                                  </m:e>
                                  <m:sub>
                                    <w:ins w:id="113" w:author="CATT" w:date="2020-08-24T13:26:00Z">
                                      <m:r>
                                        <w:rPr>
                                          <w:rFonts w:ascii="Cambria Math" w:hAnsi="Cambria Math"/>
                                        </w:rPr>
                                        <m:t>RB</m:t>
                                      </m:r>
                                    </w:ins>
                                  </m:sub>
                                </m:sSub>
                              </m:e>
                            </m:acc>
                            <m:ctrlPr>
                              <w:ins w:id="114" w:author="CATT" w:date="2020-08-24T13:26: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432FD5" w:rsidRDefault="00432FD5">
            <w:pPr>
              <w:pStyle w:val="TAC"/>
              <w:rPr>
                <w:rFonts w:cs="Arial"/>
              </w:rPr>
            </w:pPr>
            <w:r>
              <w:rPr>
                <w:rFonts w:cs="Arial"/>
              </w:rPr>
              <w:t>(NOTE 2)</w:t>
            </w:r>
          </w:p>
        </w:tc>
      </w:tr>
      <w:tr w:rsidR="00432FD5" w:rsidTr="00432FD5">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L"/>
              <w:rPr>
                <w:rFonts w:cs="Arial"/>
              </w:rPr>
            </w:pPr>
            <w:r>
              <w:rPr>
                <w:rFonts w:cs="Arial"/>
              </w:rPr>
              <w:t xml:space="preserve">Output power &gt; 27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Image frequencies (NOTES 2, 3)</w:t>
            </w:r>
          </w:p>
        </w:tc>
      </w:tr>
      <w:tr w:rsidR="00432FD5" w:rsidTr="00432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L"/>
              <w:rPr>
                <w:rFonts w:cs="Arial"/>
              </w:rPr>
            </w:pPr>
            <w:r>
              <w:rPr>
                <w:rFonts w:cs="Arial"/>
              </w:rPr>
              <w:t xml:space="preserve">Output power ≤ 27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spacing w:after="0"/>
              <w:rPr>
                <w:rFonts w:ascii="Arial" w:hAnsi="Arial" w:cs="Arial"/>
                <w:sz w:val="18"/>
              </w:rPr>
            </w:pPr>
          </w:p>
        </w:tc>
      </w:tr>
      <w:tr w:rsidR="00432FD5" w:rsidTr="00432FD5">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L"/>
              <w:rPr>
                <w:rFonts w:cs="Arial"/>
              </w:rPr>
            </w:pPr>
            <w:r>
              <w:rPr>
                <w:rFonts w:cs="Arial"/>
              </w:rPr>
              <w:t xml:space="preserve">Output power &gt; 17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Carrier frequency (NOTES 4, 5)</w:t>
            </w:r>
          </w:p>
        </w:tc>
      </w:tr>
      <w:tr w:rsidR="00432FD5" w:rsidTr="00432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32FD5" w:rsidRDefault="00432FD5">
            <w:pPr>
              <w:pStyle w:val="TAL"/>
              <w:rPr>
                <w:rFonts w:cs="Arial"/>
              </w:rPr>
            </w:pPr>
            <w:r>
              <w:rPr>
                <w:rFonts w:cs="Arial"/>
              </w:rPr>
              <w:t xml:space="preserve">4 </w:t>
            </w:r>
            <w:proofErr w:type="spellStart"/>
            <w:r>
              <w:rPr>
                <w:rFonts w:cs="Arial"/>
              </w:rPr>
              <w:t>dBm</w:t>
            </w:r>
            <w:proofErr w:type="spellEnd"/>
            <w:r>
              <w:rPr>
                <w:rFonts w:cs="Arial"/>
              </w:rPr>
              <w:t xml:space="preserve"> ≤ Output power ≤ 17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spacing w:after="0"/>
              <w:rPr>
                <w:rFonts w:ascii="Arial" w:hAnsi="Arial" w:cs="Arial"/>
                <w:sz w:val="18"/>
              </w:rPr>
            </w:pPr>
          </w:p>
        </w:tc>
      </w:tr>
      <w:tr w:rsidR="00432FD5" w:rsidTr="00432FD5">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32FD5" w:rsidRPr="00432FD5" w:rsidRDefault="00432FD5">
            <w:pPr>
              <w:pStyle w:val="TAN"/>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115" w:author="CATT" w:date="2020-07-27T10:30:00Z">
              <w:r w:rsidDel="00432FD5">
                <w:rPr>
                  <w:i/>
                  <w:iCs/>
                </w:rPr>
                <w:delText>P</w:delText>
              </w:r>
              <w:r w:rsidDel="00432FD5">
                <w:rPr>
                  <w:i/>
                  <w:iCs/>
                  <w:position w:val="-5"/>
                  <w:vertAlign w:val="subscript"/>
                </w:rPr>
                <w:delText>RB</w:delText>
              </w:r>
            </w:del>
            <w:ins w:id="116" w:author="CATT" w:date="2020-07-27T10:30: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del w:id="117" w:author="CATT" w:date="2020-07-27T10:30:00Z">
              <w:r w:rsidDel="00432FD5">
                <w:rPr>
                  <w:i/>
                  <w:iCs/>
                  <w:position w:val="-5"/>
                  <w:vertAlign w:val="subscript"/>
                </w:rPr>
                <w:delText xml:space="preserve"> </w:delText>
              </w:r>
            </w:del>
            <w:r>
              <w:t xml:space="preserve">- 25 dB) and the power sum of all limit values (General, IQ Image or Carrier leakage) that apply. </w:t>
            </w:r>
            <w:del w:id="118" w:author="CATT" w:date="2020-07-27T10:30:00Z">
              <w:r w:rsidDel="00432FD5">
                <w:rPr>
                  <w:i/>
                  <w:iCs/>
                </w:rPr>
                <w:delText>P</w:delText>
              </w:r>
              <w:r w:rsidDel="00432FD5">
                <w:rPr>
                  <w:i/>
                  <w:iCs/>
                  <w:position w:val="-5"/>
                  <w:vertAlign w:val="subscript"/>
                </w:rPr>
                <w:delText>RB</w:delText>
              </w:r>
              <w:r w:rsidDel="00432FD5">
                <w:rPr>
                  <w:i/>
                  <w:iCs/>
                </w:rPr>
                <w:delText xml:space="preserve"> </w:delText>
              </w:r>
            </w:del>
            <w:ins w:id="119" w:author="CATT" w:date="2020-07-27T10:30: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9.</w:t>
            </w:r>
          </w:p>
          <w:p w:rsidR="00432FD5" w:rsidRDefault="00432FD5">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432FD5" w:rsidRDefault="00432FD5">
            <w:pPr>
              <w:pStyle w:val="TAN"/>
              <w:rPr>
                <w:szCs w:val="18"/>
              </w:rPr>
            </w:pPr>
            <w:r>
              <w:rPr>
                <w:szCs w:val="18"/>
              </w:rPr>
              <w:t>NOTE 3:</w:t>
            </w:r>
            <w:r>
              <w:rPr>
                <w:szCs w:val="18"/>
              </w:rPr>
              <w:tab/>
            </w:r>
            <w:r>
              <w:t>Image frequencies for UL CA are specified in relation to either UL or DL carrier frequency.</w:t>
            </w:r>
          </w:p>
          <w:p w:rsidR="00432FD5" w:rsidRDefault="00432FD5">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432FD5" w:rsidRDefault="00432FD5">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432FD5" w:rsidRDefault="00432FD5">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5.3.3-1).</w:t>
            </w:r>
          </w:p>
          <w:p w:rsidR="00432FD5" w:rsidRDefault="00432FD5">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432FD5" w:rsidRDefault="00432FD5">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w:t>
            </w:r>
            <w:proofErr w:type="spellStart"/>
            <w:r>
              <w:rPr>
                <w:szCs w:val="18"/>
              </w:rPr>
              <w:t>RB</w:t>
            </w:r>
            <w:proofErr w:type="spellEnd"/>
            <w:r>
              <w:rPr>
                <w:szCs w:val="18"/>
              </w:rPr>
              <w:t xml:space="preserve"> and the measured non-allocated </w:t>
            </w:r>
            <w:proofErr w:type="spellStart"/>
            <w:r>
              <w:rPr>
                <w:szCs w:val="18"/>
              </w:rPr>
              <w:t>RB</w:t>
            </w:r>
            <w:proofErr w:type="spellEnd"/>
            <w:r>
              <w:rPr>
                <w:szCs w:val="18"/>
              </w:rPr>
              <w:t xml:space="preserve">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 and may take non-integer values when the carrier spacing between the CCs is not a multiple of RB.</w:t>
            </w:r>
          </w:p>
          <w:p w:rsidR="00432FD5" w:rsidRDefault="00432FD5">
            <w:pPr>
              <w:pStyle w:val="TAN"/>
              <w:rPr>
                <w:szCs w:val="18"/>
                <w:lang w:val="en-US"/>
              </w:rPr>
            </w:pPr>
            <w:r>
              <w:rPr>
                <w:szCs w:val="18"/>
              </w:rPr>
              <w:t>NOTE 9:</w:t>
            </w:r>
            <w:r>
              <w:rPr>
                <w:szCs w:val="18"/>
              </w:rPr>
              <w:tab/>
            </w:r>
            <w:del w:id="120" w:author="CATT" w:date="2020-07-27T10:29:00Z">
              <w:r w:rsidDel="00432FD5">
                <w:rPr>
                  <w:szCs w:val="18"/>
                </w:rPr>
                <w:delText>P</w:delText>
              </w:r>
              <w:r w:rsidDel="00432FD5">
                <w:rPr>
                  <w:position w:val="-5"/>
                  <w:szCs w:val="18"/>
                  <w:vertAlign w:val="subscript"/>
                </w:rPr>
                <w:delText>RB</w:delText>
              </w:r>
              <w:r w:rsidDel="00432FD5">
                <w:rPr>
                  <w:szCs w:val="18"/>
                </w:rPr>
                <w:delText xml:space="preserve"> is the transmitted power per allocated RB, measured in dBm.</w:delText>
              </w:r>
            </w:del>
            <w:ins w:id="121" w:author="CATT" w:date="2020-07-27T10:29:00Z">
              <w:r>
                <w:rPr>
                  <w:szCs w:val="18"/>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ins>
            <w:proofErr w:type="spellEnd"/>
          </w:p>
          <w:p w:rsidR="00432FD5" w:rsidRDefault="00432FD5">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191776" w:rsidRPr="00432FD5" w:rsidRDefault="00191776" w:rsidP="00191776">
      <w:pPr>
        <w:rPr>
          <w:lang w:eastAsia="zh-CN"/>
        </w:rPr>
      </w:pPr>
    </w:p>
    <w:p w:rsidR="00892706" w:rsidRPr="00C07F8C"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24D64" w:rsidRDefault="00124D64" w:rsidP="00124D64">
      <w:pPr>
        <w:pStyle w:val="5"/>
      </w:pPr>
      <w:bookmarkStart w:id="122" w:name="_Toc45889838"/>
      <w:bookmarkStart w:id="123" w:name="_Toc37324315"/>
      <w:bookmarkStart w:id="124" w:name="_Toc37322909"/>
      <w:bookmarkStart w:id="125" w:name="_Toc37254052"/>
      <w:bookmarkStart w:id="126" w:name="_Toc36469643"/>
      <w:bookmarkStart w:id="127" w:name="_Toc36456545"/>
      <w:bookmarkStart w:id="128" w:name="_Toc29805336"/>
      <w:bookmarkStart w:id="129" w:name="_Toc21340889"/>
      <w:r>
        <w:t>6.4A.2.3.3</w:t>
      </w:r>
      <w:r>
        <w:tab/>
      </w:r>
      <w:proofErr w:type="spellStart"/>
      <w:r>
        <w:t>Inband</w:t>
      </w:r>
      <w:proofErr w:type="spellEnd"/>
      <w:r>
        <w:t xml:space="preserve"> emissions for power class 2</w:t>
      </w:r>
      <w:bookmarkEnd w:id="122"/>
      <w:bookmarkEnd w:id="123"/>
      <w:bookmarkEnd w:id="124"/>
      <w:bookmarkEnd w:id="125"/>
      <w:bookmarkEnd w:id="126"/>
      <w:bookmarkEnd w:id="127"/>
      <w:bookmarkEnd w:id="128"/>
      <w:bookmarkEnd w:id="129"/>
    </w:p>
    <w:p w:rsidR="00124D64" w:rsidRPr="00124D64" w:rsidRDefault="00124D64" w:rsidP="00124D64">
      <w:pPr>
        <w:rPr>
          <w:lang w:eastAsia="zh-CN"/>
        </w:rPr>
      </w:pPr>
      <w:r>
        <w:t xml:space="preserve">The </w:t>
      </w:r>
      <w:ins w:id="130" w:author="CATT" w:date="2020-08-19T10:29:00Z">
        <w:r>
          <w:t>average of the</w:t>
        </w:r>
      </w:ins>
      <w:del w:id="131" w:author="CATT" w:date="2020-08-19T10:29:00Z">
        <w:r w:rsidDel="00124D64">
          <w:delText>relative</w:delText>
        </w:r>
      </w:del>
      <w:r>
        <w:t xml:space="preserve"> in-band emission </w:t>
      </w:r>
      <w:ins w:id="132" w:author="CATT" w:date="2020-08-19T10:30:00Z">
        <w:r>
          <w:t>measurement over 10 sub-frames</w:t>
        </w:r>
        <w:r>
          <w:rPr>
            <w:rFonts w:hint="eastAsia"/>
            <w:lang w:eastAsia="zh-CN"/>
          </w:rPr>
          <w:t xml:space="preserve"> </w:t>
        </w:r>
      </w:ins>
      <w:r>
        <w:t>shall not exceed the values specified in Table 6.4A.2.3.3-1 for power class 2.</w:t>
      </w:r>
    </w:p>
    <w:p w:rsidR="008C0F6E" w:rsidRDefault="008C0F6E" w:rsidP="008C0F6E">
      <w:pPr>
        <w:pStyle w:val="TH"/>
      </w:pPr>
      <w: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C0F6E" w:rsidTr="008C0F6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rPr>
            </w:pPr>
            <w:r>
              <w:rPr>
                <w:rFonts w:cs="Arial"/>
              </w:rPr>
              <w:t>Applicable Frequencies</w:t>
            </w:r>
          </w:p>
        </w:tc>
      </w:tr>
      <w:tr w:rsidR="008C0F6E" w:rsidTr="008C0F6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8C0F6E" w:rsidRPr="002209A2" w:rsidDel="008729BC" w:rsidRDefault="00723C5F">
            <w:pPr>
              <w:pStyle w:val="TAC"/>
              <w:rPr>
                <w:del w:id="133" w:author="CATT" w:date="2020-08-24T13:27:00Z"/>
                <w:rFonts w:cs="Arial"/>
                <w:lang w:eastAsia="ko-KR"/>
              </w:rPr>
            </w:pPr>
            <m:oMathPara>
              <m:oMath>
                <m:func>
                  <m:funcPr>
                    <m:ctrlPr>
                      <w:del w:id="134" w:author="CATT" w:date="2020-08-24T13:27:00Z">
                        <w:rPr>
                          <w:rFonts w:ascii="Cambria Math" w:hAnsi="Cambria Math"/>
                          <w:i/>
                        </w:rPr>
                      </w:del>
                    </m:ctrlPr>
                  </m:funcPr>
                  <m:fName>
                    <w:del w:id="135" w:author="CATT" w:date="2020-08-24T13:27:00Z">
                      <m:r>
                        <w:rPr>
                          <w:rFonts w:ascii="Cambria Math" w:hAnsi="Cambria Math"/>
                        </w:rPr>
                        <m:t>max</m:t>
                      </m:r>
                    </w:del>
                  </m:fName>
                  <m:e>
                    <m:d>
                      <m:dPr>
                        <m:begChr m:val="["/>
                        <m:endChr m:val="]"/>
                        <m:ctrlPr>
                          <w:del w:id="136" w:author="CATT" w:date="2020-08-24T13:27:00Z">
                            <w:rPr>
                              <w:rFonts w:ascii="Cambria Math" w:hAnsi="Cambria Math"/>
                            </w:rPr>
                          </w:del>
                        </m:ctrlPr>
                      </m:dPr>
                      <m:e>
                        <m:eqArr>
                          <m:eqArrPr>
                            <m:ctrlPr>
                              <w:del w:id="137" w:author="CATT" w:date="2020-08-24T13:27:00Z">
                                <w:rPr>
                                  <w:rFonts w:ascii="Cambria Math" w:hAnsi="Cambria Math"/>
                                </w:rPr>
                              </w:del>
                            </m:ctrlPr>
                          </m:eqArrPr>
                          <m:e>
                            <w:del w:id="138" w:author="CATT" w:date="2020-08-24T13:27:00Z">
                              <m:r>
                                <m:rPr>
                                  <m:sty m:val="p"/>
                                </m:rPr>
                                <w:rPr>
                                  <w:rFonts w:ascii="Cambria Math" w:hAnsi="Cambria Math"/>
                                </w:rPr>
                                <m:t>-25-10∙</m:t>
                              </m:r>
                            </w:del>
                            <m:sSub>
                              <m:sSubPr>
                                <m:ctrlPr>
                                  <w:del w:id="139" w:author="CATT" w:date="2020-08-24T13:27:00Z">
                                    <w:rPr>
                                      <w:rFonts w:ascii="Cambria Math" w:hAnsi="Cambria Math"/>
                                    </w:rPr>
                                  </w:del>
                                </m:ctrlPr>
                              </m:sSubPr>
                              <m:e>
                                <w:del w:id="140" w:author="CATT" w:date="2020-08-24T13:27:00Z">
                                  <m:r>
                                    <m:rPr>
                                      <m:sty m:val="p"/>
                                    </m:rPr>
                                    <w:rPr>
                                      <w:rFonts w:ascii="Cambria Math" w:hAnsi="Cambria Math"/>
                                    </w:rPr>
                                    <m:t>log</m:t>
                                  </m:r>
                                </w:del>
                              </m:e>
                              <m:sub>
                                <w:del w:id="141" w:author="CATT" w:date="2020-08-24T13:27:00Z">
                                  <m:r>
                                    <w:rPr>
                                      <w:rFonts w:ascii="Cambria Math" w:hAnsi="Cambria Math"/>
                                    </w:rPr>
                                    <m:t>10</m:t>
                                  </m:r>
                                </w:del>
                              </m:sub>
                            </m:sSub>
                            <m:d>
                              <m:dPr>
                                <m:ctrlPr>
                                  <w:del w:id="142" w:author="CATT" w:date="2020-08-24T13:27:00Z">
                                    <w:rPr>
                                      <w:rFonts w:ascii="Cambria Math" w:hAnsi="Cambria Math"/>
                                    </w:rPr>
                                  </w:del>
                                </m:ctrlPr>
                              </m:dPr>
                              <m:e>
                                <m:f>
                                  <m:fPr>
                                    <m:ctrlPr>
                                      <w:del w:id="143" w:author="CATT" w:date="2020-08-24T13:27:00Z">
                                        <w:rPr>
                                          <w:rFonts w:ascii="Cambria Math" w:hAnsi="Cambria Math"/>
                                        </w:rPr>
                                      </w:del>
                                    </m:ctrlPr>
                                  </m:fPr>
                                  <m:num>
                                    <m:sSub>
                                      <m:sSubPr>
                                        <m:ctrlPr>
                                          <w:del w:id="144" w:author="CATT" w:date="2020-08-24T13:27:00Z">
                                            <w:rPr>
                                              <w:rFonts w:ascii="Cambria Math" w:hAnsi="Cambria Math"/>
                                            </w:rPr>
                                          </w:del>
                                        </m:ctrlPr>
                                      </m:sSubPr>
                                      <m:e>
                                        <w:del w:id="145" w:author="CATT" w:date="2020-08-24T13:27:00Z">
                                          <m:r>
                                            <m:rPr>
                                              <m:sty m:val="p"/>
                                            </m:rPr>
                                            <w:rPr>
                                              <w:rFonts w:ascii="Cambria Math" w:hAnsi="Cambria Math"/>
                                            </w:rPr>
                                            <m:t>N</m:t>
                                          </m:r>
                                        </w:del>
                                      </m:e>
                                      <m:sub>
                                        <w:del w:id="146" w:author="CATT" w:date="2020-08-24T13:27:00Z">
                                          <m:r>
                                            <w:rPr>
                                              <w:rFonts w:ascii="Cambria Math" w:hAnsi="Cambria Math"/>
                                            </w:rPr>
                                            <m:t>RB</m:t>
                                          </m:r>
                                        </w:del>
                                      </m:sub>
                                    </m:sSub>
                                  </m:num>
                                  <m:den>
                                    <m:sSub>
                                      <m:sSubPr>
                                        <m:ctrlPr>
                                          <w:del w:id="147" w:author="CATT" w:date="2020-08-24T13:27:00Z">
                                            <w:rPr>
                                              <w:rFonts w:ascii="Cambria Math" w:hAnsi="Cambria Math"/>
                                              <w:vertAlign w:val="subscript"/>
                                            </w:rPr>
                                          </w:del>
                                        </m:ctrlPr>
                                      </m:sSubPr>
                                      <m:e>
                                        <w:del w:id="148" w:author="CATT" w:date="2020-08-24T13:27:00Z">
                                          <m:r>
                                            <m:rPr>
                                              <m:sty m:val="p"/>
                                            </m:rPr>
                                            <w:rPr>
                                              <w:rFonts w:ascii="Cambria Math" w:hAnsi="Cambria Math"/>
                                              <w:vertAlign w:val="subscript"/>
                                            </w:rPr>
                                            <m:t>L</m:t>
                                          </m:r>
                                        </w:del>
                                      </m:e>
                                      <m:sub>
                                        <w:del w:id="149" w:author="CATT" w:date="2020-08-24T13:27:00Z">
                                          <m:r>
                                            <w:rPr>
                                              <w:rFonts w:ascii="Cambria Math" w:hAnsi="Cambria Math"/>
                                              <w:vertAlign w:val="subscript"/>
                                            </w:rPr>
                                            <m:t>CRB</m:t>
                                          </m:r>
                                        </w:del>
                                      </m:sub>
                                    </m:sSub>
                                  </m:den>
                                </m:f>
                              </m:e>
                            </m:d>
                            <w:del w:id="150" w:author="CATT" w:date="2020-08-24T13:27:00Z">
                              <m:r>
                                <m:rPr>
                                  <m:sty m:val="p"/>
                                </m:rPr>
                                <w:rPr>
                                  <w:rFonts w:ascii="Cambria Math" w:hAnsi="Cambria Math"/>
                                </w:rPr>
                                <m:t xml:space="preserve">,  </m:t>
                              </m:r>
                            </w:del>
                            <m:ctrlPr>
                              <w:del w:id="151" w:author="CATT" w:date="2020-08-24T13:27:00Z">
                                <w:rPr>
                                  <w:rFonts w:ascii="Cambria Math" w:hAnsi="Cambria Math"/>
                                  <w:i/>
                                  <w:vertAlign w:val="subscript"/>
                                </w:rPr>
                              </w:del>
                            </m:ctrlPr>
                          </m:e>
                          <m:e>
                            <w:del w:id="152" w:author="CATT" w:date="2020-08-24T13:27:00Z">
                              <m:r>
                                <m:rPr>
                                  <m:sty m:val="p"/>
                                </m:rPr>
                                <w:rPr>
                                  <w:rFonts w:ascii="Cambria Math" w:hAnsi="Cambria Math"/>
                                </w:rPr>
                                <m:t>20∙</m:t>
                              </m:r>
                            </w:del>
                            <m:sSub>
                              <m:sSubPr>
                                <m:ctrlPr>
                                  <w:del w:id="153" w:author="CATT" w:date="2020-08-24T13:27:00Z">
                                    <w:rPr>
                                      <w:rFonts w:ascii="Cambria Math" w:hAnsi="Cambria Math"/>
                                    </w:rPr>
                                  </w:del>
                                </m:ctrlPr>
                              </m:sSubPr>
                              <m:e>
                                <w:del w:id="154" w:author="CATT" w:date="2020-08-24T13:27:00Z">
                                  <m:r>
                                    <m:rPr>
                                      <m:sty m:val="p"/>
                                    </m:rPr>
                                    <w:rPr>
                                      <w:rFonts w:ascii="Cambria Math" w:hAnsi="Cambria Math"/>
                                    </w:rPr>
                                    <m:t>log</m:t>
                                  </m:r>
                                </w:del>
                              </m:e>
                              <m:sub>
                                <w:del w:id="155" w:author="CATT" w:date="2020-08-24T13:27:00Z">
                                  <m:r>
                                    <w:rPr>
                                      <w:rFonts w:ascii="Cambria Math" w:hAnsi="Cambria Math"/>
                                    </w:rPr>
                                    <m:t>10</m:t>
                                  </m:r>
                                </w:del>
                              </m:sub>
                            </m:sSub>
                            <m:d>
                              <m:dPr>
                                <m:ctrlPr>
                                  <w:del w:id="156" w:author="CATT" w:date="2020-08-24T13:27:00Z">
                                    <w:rPr>
                                      <w:rFonts w:ascii="Cambria Math" w:hAnsi="Cambria Math"/>
                                    </w:rPr>
                                  </w:del>
                                </m:ctrlPr>
                              </m:dPr>
                              <m:e>
                                <w:del w:id="157" w:author="CATT" w:date="2020-08-24T13:27:00Z">
                                  <m:r>
                                    <m:rPr>
                                      <m:sty m:val="p"/>
                                    </m:rPr>
                                    <w:rPr>
                                      <w:rFonts w:ascii="Cambria Math" w:hAnsi="Cambria Math"/>
                                    </w:rPr>
                                    <m:t>EVM</m:t>
                                  </m:r>
                                </w:del>
                              </m:e>
                            </m:d>
                            <w:del w:id="158" w:author="CATT" w:date="2020-08-24T13:27:00Z">
                              <m:r>
                                <w:rPr>
                                  <w:rFonts w:ascii="Cambria Math" w:hAnsi="Cambria Math"/>
                                </w:rPr>
                                <m:t>- 5∙</m:t>
                              </m:r>
                            </w:del>
                            <m:f>
                              <m:fPr>
                                <m:ctrlPr>
                                  <w:del w:id="159" w:author="CATT" w:date="2020-08-24T13:27:00Z">
                                    <w:rPr>
                                      <w:rFonts w:ascii="Cambria Math" w:hAnsi="Cambria Math"/>
                                      <w:i/>
                                    </w:rPr>
                                  </w:del>
                                </m:ctrlPr>
                              </m:fPr>
                              <m:num>
                                <m:d>
                                  <m:dPr>
                                    <m:ctrlPr>
                                      <w:del w:id="160" w:author="CATT" w:date="2020-08-24T13:27:00Z">
                                        <w:rPr>
                                          <w:rFonts w:ascii="Cambria Math" w:hAnsi="Cambria Math"/>
                                          <w:i/>
                                        </w:rPr>
                                      </w:del>
                                    </m:ctrlPr>
                                  </m:dPr>
                                  <m:e>
                                    <m:sSub>
                                      <m:sSubPr>
                                        <m:ctrlPr>
                                          <w:del w:id="161" w:author="CATT" w:date="2020-08-24T13:27:00Z">
                                            <w:rPr>
                                              <w:rFonts w:ascii="Cambria Math" w:hAnsi="Cambria Math"/>
                                              <w:i/>
                                            </w:rPr>
                                          </w:del>
                                        </m:ctrlPr>
                                      </m:sSubPr>
                                      <m:e>
                                        <w:del w:id="162" w:author="CATT" w:date="2020-08-24T13:27:00Z">
                                          <m:r>
                                            <w:rPr>
                                              <w:rFonts w:ascii="Cambria Math" w:hAnsi="Cambria Math"/>
                                            </w:rPr>
                                            <m:t>|∆</m:t>
                                          </m:r>
                                        </w:del>
                                      </m:e>
                                      <m:sub>
                                        <w:del w:id="163" w:author="CATT" w:date="2020-08-24T13:27:00Z">
                                          <m:r>
                                            <w:rPr>
                                              <w:rFonts w:ascii="Cambria Math" w:hAnsi="Cambria Math"/>
                                            </w:rPr>
                                            <m:t>RB</m:t>
                                          </m:r>
                                        </w:del>
                                      </m:sub>
                                    </m:sSub>
                                  </m:e>
                                  <m:e>
                                    <w:del w:id="164" w:author="CATT" w:date="2020-08-24T13:27:00Z">
                                      <m:r>
                                        <w:rPr>
                                          <w:rFonts w:ascii="Cambria Math" w:hAnsi="Cambria Math"/>
                                        </w:rPr>
                                        <m:t>-1</m:t>
                                      </m:r>
                                    </w:del>
                                  </m:e>
                                </m:d>
                              </m:num>
                              <m:den>
                                <m:sSub>
                                  <m:sSubPr>
                                    <m:ctrlPr>
                                      <w:del w:id="165" w:author="CATT" w:date="2020-08-24T13:27:00Z">
                                        <w:rPr>
                                          <w:rFonts w:ascii="Cambria Math" w:hAnsi="Cambria Math"/>
                                          <w:vertAlign w:val="subscript"/>
                                        </w:rPr>
                                      </w:del>
                                    </m:ctrlPr>
                                  </m:sSubPr>
                                  <m:e>
                                    <w:del w:id="166" w:author="CATT" w:date="2020-08-24T13:27:00Z">
                                      <m:r>
                                        <m:rPr>
                                          <m:sty m:val="p"/>
                                        </m:rPr>
                                        <w:rPr>
                                          <w:rFonts w:ascii="Cambria Math" w:hAnsi="Cambria Math"/>
                                          <w:vertAlign w:val="subscript"/>
                                        </w:rPr>
                                        <m:t>L</m:t>
                                      </m:r>
                                    </w:del>
                                  </m:e>
                                  <m:sub>
                                    <w:del w:id="167" w:author="CATT" w:date="2020-08-24T13:27:00Z">
                                      <m:r>
                                        <w:rPr>
                                          <w:rFonts w:ascii="Cambria Math" w:hAnsi="Cambria Math"/>
                                          <w:vertAlign w:val="subscript"/>
                                        </w:rPr>
                                        <m:t>CRB</m:t>
                                      </m:r>
                                    </w:del>
                                  </m:sub>
                                </m:sSub>
                              </m:den>
                            </m:f>
                            <w:del w:id="168" w:author="CATT" w:date="2020-08-24T13:27:00Z">
                              <m:r>
                                <w:rPr>
                                  <w:rFonts w:ascii="Cambria Math" w:hAnsi="Cambria Math"/>
                                </w:rPr>
                                <m:t>,</m:t>
                              </m:r>
                            </w:del>
                            <m:ctrlPr>
                              <w:del w:id="169" w:author="CATT" w:date="2020-08-24T13:27:00Z">
                                <w:rPr>
                                  <w:rFonts w:ascii="Cambria Math" w:eastAsia="Cambria Math" w:hAnsi="Cambria Math" w:cs="Cambria Math"/>
                                  <w:i/>
                                  <w:vertAlign w:val="subscript"/>
                                </w:rPr>
                              </w:del>
                            </m:ctrlPr>
                          </m:e>
                          <m:e>
                            <w:del w:id="170" w:author="CATT" w:date="2020-08-24T13:27:00Z">
                              <m:r>
                                <w:rPr>
                                  <w:rFonts w:ascii="Cambria Math" w:hAnsi="Cambria Math"/>
                                  <w:vertAlign w:val="subscript"/>
                                </w:rPr>
                                <m:t xml:space="preserve"> -55.1dBm</m:t>
                              </m:r>
                              <m:r>
                                <w:rPr>
                                  <w:rFonts w:ascii="Cambria Math" w:hAnsi="Cambria Math"/>
                                </w:rPr>
                                <m:t>-</m:t>
                              </m:r>
                            </w:del>
                            <m:sSub>
                              <m:sSubPr>
                                <m:ctrlPr>
                                  <w:del w:id="171" w:author="CATT" w:date="2020-08-24T13:27:00Z">
                                    <w:rPr>
                                      <w:rFonts w:ascii="Cambria Math" w:hAnsi="Cambria Math"/>
                                      <w:i/>
                                    </w:rPr>
                                  </w:del>
                                </m:ctrlPr>
                              </m:sSubPr>
                              <m:e>
                                <w:del w:id="172" w:author="CATT" w:date="2020-08-24T13:27:00Z">
                                  <m:r>
                                    <w:rPr>
                                      <w:rFonts w:ascii="Cambria Math" w:hAnsi="Cambria Math"/>
                                    </w:rPr>
                                    <m:t>P</m:t>
                                  </m:r>
                                </w:del>
                              </m:e>
                              <m:sub>
                                <w:del w:id="173" w:author="CATT" w:date="2020-08-24T13:27:00Z">
                                  <m:r>
                                    <w:rPr>
                                      <w:rFonts w:ascii="Cambria Math" w:hAnsi="Cambria Math"/>
                                    </w:rPr>
                                    <m:t>RB</m:t>
                                  </m:r>
                                </w:del>
                              </m:sub>
                            </m:sSub>
                            <m:ctrlPr>
                              <w:del w:id="174" w:author="CATT" w:date="2020-08-24T13:27:00Z">
                                <w:rPr>
                                  <w:rFonts w:ascii="Cambria Math" w:hAnsi="Cambria Math"/>
                                  <w:i/>
                                </w:rPr>
                              </w:del>
                            </m:ctrlPr>
                          </m:e>
                        </m:eqArr>
                      </m:e>
                    </m:d>
                  </m:e>
                </m:func>
              </m:oMath>
            </m:oMathPara>
          </w:p>
          <w:p w:rsidR="008C0F6E" w:rsidRPr="002209A2" w:rsidRDefault="008729BC">
            <w:pPr>
              <w:pStyle w:val="TAC"/>
              <w:rPr>
                <w:rFonts w:cs="Arial"/>
              </w:rPr>
            </w:pPr>
            <m:oMathPara>
              <m:oMath>
                <m:func>
                  <m:funcPr>
                    <m:ctrlPr>
                      <w:ins w:id="175" w:author="CATT" w:date="2020-08-24T13:27:00Z">
                        <w:rPr>
                          <w:rFonts w:ascii="Cambria Math" w:hAnsi="Cambria Math"/>
                          <w:i/>
                        </w:rPr>
                      </w:ins>
                    </m:ctrlPr>
                  </m:funcPr>
                  <m:fName>
                    <w:ins w:id="176" w:author="CATT" w:date="2020-08-24T13:27:00Z">
                      <m:r>
                        <w:rPr>
                          <w:rFonts w:ascii="Cambria Math" w:hAnsi="Cambria Math"/>
                        </w:rPr>
                        <m:t>max</m:t>
                      </m:r>
                    </w:ins>
                  </m:fName>
                  <m:e>
                    <m:d>
                      <m:dPr>
                        <m:begChr m:val="["/>
                        <m:endChr m:val="]"/>
                        <m:ctrlPr>
                          <w:ins w:id="177" w:author="CATT" w:date="2020-08-24T13:27:00Z">
                            <w:rPr>
                              <w:rFonts w:ascii="Cambria Math" w:hAnsi="Cambria Math"/>
                            </w:rPr>
                          </w:ins>
                        </m:ctrlPr>
                      </m:dPr>
                      <m:e>
                        <m:eqArr>
                          <m:eqArrPr>
                            <m:ctrlPr>
                              <w:ins w:id="178" w:author="CATT" w:date="2020-08-24T13:27:00Z">
                                <w:rPr>
                                  <w:rFonts w:ascii="Cambria Math" w:hAnsi="Cambria Math"/>
                                </w:rPr>
                              </w:ins>
                            </m:ctrlPr>
                          </m:eqArrPr>
                          <m:e>
                            <w:ins w:id="179" w:author="CATT" w:date="2020-08-24T13:27:00Z">
                              <m:r>
                                <m:rPr>
                                  <m:sty m:val="p"/>
                                </m:rPr>
                                <w:rPr>
                                  <w:rFonts w:ascii="Cambria Math" w:hAnsi="Cambria Math"/>
                                </w:rPr>
                                <m:t>-25 -10.</m:t>
                              </m:r>
                            </w:ins>
                            <m:sSub>
                              <m:sSubPr>
                                <m:ctrlPr>
                                  <w:ins w:id="180" w:author="CATT" w:date="2020-08-24T13:27:00Z">
                                    <w:rPr>
                                      <w:rFonts w:ascii="Cambria Math" w:hAnsi="Cambria Math"/>
                                    </w:rPr>
                                  </w:ins>
                                </m:ctrlPr>
                              </m:sSubPr>
                              <m:e>
                                <w:ins w:id="181" w:author="CATT" w:date="2020-08-24T13:27:00Z">
                                  <m:r>
                                    <m:rPr>
                                      <m:sty m:val="p"/>
                                    </m:rPr>
                                    <w:rPr>
                                      <w:rFonts w:ascii="Cambria Math" w:hAnsi="Cambria Math"/>
                                    </w:rPr>
                                    <m:t>log</m:t>
                                  </m:r>
                                </w:ins>
                              </m:e>
                              <m:sub>
                                <w:ins w:id="182" w:author="CATT" w:date="2020-08-24T13:27:00Z">
                                  <m:r>
                                    <w:rPr>
                                      <w:rFonts w:ascii="Cambria Math" w:hAnsi="Cambria Math"/>
                                    </w:rPr>
                                    <m:t>10</m:t>
                                  </m:r>
                                </w:ins>
                              </m:sub>
                            </m:sSub>
                            <m:d>
                              <m:dPr>
                                <m:ctrlPr>
                                  <w:ins w:id="183" w:author="CATT" w:date="2020-08-24T13:27:00Z">
                                    <w:rPr>
                                      <w:rFonts w:ascii="Cambria Math" w:hAnsi="Cambria Math"/>
                                    </w:rPr>
                                  </w:ins>
                                </m:ctrlPr>
                              </m:dPr>
                              <m:e>
                                <m:f>
                                  <m:fPr>
                                    <m:ctrlPr>
                                      <w:ins w:id="184" w:author="CATT" w:date="2020-08-24T13:27:00Z">
                                        <w:rPr>
                                          <w:rFonts w:ascii="Cambria Math" w:hAnsi="Cambria Math"/>
                                        </w:rPr>
                                      </w:ins>
                                    </m:ctrlPr>
                                  </m:fPr>
                                  <m:num>
                                    <m:sSub>
                                      <m:sSubPr>
                                        <m:ctrlPr>
                                          <w:ins w:id="185" w:author="CATT" w:date="2020-08-24T13:27:00Z">
                                            <w:rPr>
                                              <w:rFonts w:ascii="Cambria Math" w:hAnsi="Cambria Math"/>
                                            </w:rPr>
                                          </w:ins>
                                        </m:ctrlPr>
                                      </m:sSubPr>
                                      <m:e>
                                        <w:ins w:id="186" w:author="CATT" w:date="2020-08-24T13:27:00Z">
                                          <m:r>
                                            <m:rPr>
                                              <m:sty m:val="p"/>
                                            </m:rPr>
                                            <w:rPr>
                                              <w:rFonts w:ascii="Cambria Math" w:hAnsi="Cambria Math"/>
                                            </w:rPr>
                                            <m:t>N</m:t>
                                          </m:r>
                                        </w:ins>
                                      </m:e>
                                      <m:sub>
                                        <w:ins w:id="187" w:author="CATT" w:date="2020-08-24T13:27:00Z">
                                          <m:r>
                                            <w:rPr>
                                              <w:rFonts w:ascii="Cambria Math" w:hAnsi="Cambria Math"/>
                                            </w:rPr>
                                            <m:t>RB</m:t>
                                          </m:r>
                                        </w:ins>
                                      </m:sub>
                                    </m:sSub>
                                  </m:num>
                                  <m:den>
                                    <m:sSub>
                                      <m:sSubPr>
                                        <m:ctrlPr>
                                          <w:ins w:id="188" w:author="CATT" w:date="2020-08-24T13:27:00Z">
                                            <w:rPr>
                                              <w:rFonts w:ascii="Cambria Math" w:hAnsi="Cambria Math"/>
                                              <w:vertAlign w:val="subscript"/>
                                            </w:rPr>
                                          </w:ins>
                                        </m:ctrlPr>
                                      </m:sSubPr>
                                      <m:e>
                                        <w:ins w:id="189" w:author="CATT" w:date="2020-08-24T13:27:00Z">
                                          <m:r>
                                            <m:rPr>
                                              <m:sty m:val="p"/>
                                            </m:rPr>
                                            <w:rPr>
                                              <w:rFonts w:ascii="Cambria Math" w:hAnsi="Cambria Math"/>
                                              <w:vertAlign w:val="subscript"/>
                                            </w:rPr>
                                            <m:t>L</m:t>
                                          </m:r>
                                        </w:ins>
                                      </m:e>
                                      <m:sub>
                                        <w:ins w:id="190" w:author="CATT" w:date="2020-08-24T13:27:00Z">
                                          <m:r>
                                            <w:rPr>
                                              <w:rFonts w:ascii="Cambria Math" w:hAnsi="Cambria Math"/>
                                              <w:vertAlign w:val="subscript"/>
                                            </w:rPr>
                                            <m:t>CRB</m:t>
                                          </m:r>
                                        </w:ins>
                                      </m:sub>
                                    </m:sSub>
                                  </m:den>
                                </m:f>
                              </m:e>
                            </m:d>
                            <w:ins w:id="191" w:author="CATT" w:date="2020-08-24T13:27:00Z">
                              <m:r>
                                <m:rPr>
                                  <m:sty m:val="p"/>
                                </m:rPr>
                                <w:rPr>
                                  <w:rFonts w:ascii="Cambria Math" w:hAnsi="Cambria Math"/>
                                </w:rPr>
                                <m:t xml:space="preserve">,  </m:t>
                              </m:r>
                            </w:ins>
                            <m:ctrlPr>
                              <w:ins w:id="192" w:author="CATT" w:date="2020-08-24T13:27:00Z">
                                <w:rPr>
                                  <w:rFonts w:ascii="Cambria Math" w:hAnsi="Cambria Math"/>
                                  <w:i/>
                                  <w:vertAlign w:val="subscript"/>
                                </w:rPr>
                              </w:ins>
                            </m:ctrlPr>
                          </m:e>
                          <m:e>
                            <w:ins w:id="193" w:author="CATT" w:date="2020-08-24T13:27:00Z">
                              <m:r>
                                <m:rPr>
                                  <m:sty m:val="p"/>
                                </m:rPr>
                                <w:rPr>
                                  <w:rFonts w:ascii="Cambria Math" w:hAnsi="Cambria Math"/>
                                </w:rPr>
                                <m:t>20.</m:t>
                              </m:r>
                            </w:ins>
                            <m:sSub>
                              <m:sSubPr>
                                <m:ctrlPr>
                                  <w:ins w:id="194" w:author="CATT" w:date="2020-08-24T13:27:00Z">
                                    <w:rPr>
                                      <w:rFonts w:ascii="Cambria Math" w:hAnsi="Cambria Math"/>
                                    </w:rPr>
                                  </w:ins>
                                </m:ctrlPr>
                              </m:sSubPr>
                              <m:e>
                                <w:ins w:id="195" w:author="CATT" w:date="2020-08-24T13:27:00Z">
                                  <m:r>
                                    <m:rPr>
                                      <m:sty m:val="p"/>
                                    </m:rPr>
                                    <w:rPr>
                                      <w:rFonts w:ascii="Cambria Math" w:hAnsi="Cambria Math"/>
                                    </w:rPr>
                                    <m:t>log</m:t>
                                  </m:r>
                                </w:ins>
                              </m:e>
                              <m:sub>
                                <w:ins w:id="196" w:author="CATT" w:date="2020-08-24T13:27:00Z">
                                  <m:r>
                                    <w:rPr>
                                      <w:rFonts w:ascii="Cambria Math" w:hAnsi="Cambria Math"/>
                                    </w:rPr>
                                    <m:t>10</m:t>
                                  </m:r>
                                </w:ins>
                              </m:sub>
                            </m:sSub>
                            <m:d>
                              <m:dPr>
                                <m:ctrlPr>
                                  <w:ins w:id="197" w:author="CATT" w:date="2020-08-24T13:27:00Z">
                                    <w:rPr>
                                      <w:rFonts w:ascii="Cambria Math" w:hAnsi="Cambria Math"/>
                                    </w:rPr>
                                  </w:ins>
                                </m:ctrlPr>
                              </m:dPr>
                              <m:e>
                                <w:ins w:id="198" w:author="CATT" w:date="2020-08-24T13:27:00Z">
                                  <m:r>
                                    <m:rPr>
                                      <m:sty m:val="p"/>
                                    </m:rPr>
                                    <w:rPr>
                                      <w:rFonts w:ascii="Cambria Math" w:hAnsi="Cambria Math"/>
                                    </w:rPr>
                                    <m:t>EVM</m:t>
                                  </m:r>
                                </w:ins>
                              </m:e>
                            </m:d>
                            <w:ins w:id="199" w:author="CATT" w:date="2020-08-24T13:27:00Z">
                              <m:r>
                                <w:rPr>
                                  <w:rFonts w:ascii="Cambria Math" w:hAnsi="Cambria Math"/>
                                </w:rPr>
                                <m:t>- 5.</m:t>
                              </m:r>
                            </w:ins>
                            <m:f>
                              <m:fPr>
                                <m:ctrlPr>
                                  <w:ins w:id="200" w:author="CATT" w:date="2020-08-24T13:27:00Z">
                                    <w:rPr>
                                      <w:rFonts w:ascii="Cambria Math" w:hAnsi="Cambria Math"/>
                                      <w:i/>
                                    </w:rPr>
                                  </w:ins>
                                </m:ctrlPr>
                              </m:fPr>
                              <m:num>
                                <m:d>
                                  <m:dPr>
                                    <m:ctrlPr>
                                      <w:ins w:id="201" w:author="CATT" w:date="2020-08-24T13:27:00Z">
                                        <w:rPr>
                                          <w:rFonts w:ascii="Cambria Math" w:hAnsi="Cambria Math"/>
                                          <w:i/>
                                        </w:rPr>
                                      </w:ins>
                                    </m:ctrlPr>
                                  </m:dPr>
                                  <m:e>
                                    <m:sSub>
                                      <m:sSubPr>
                                        <m:ctrlPr>
                                          <w:ins w:id="202" w:author="CATT" w:date="2020-08-24T13:27:00Z">
                                            <w:rPr>
                                              <w:rFonts w:ascii="Cambria Math" w:hAnsi="Cambria Math"/>
                                              <w:i/>
                                            </w:rPr>
                                          </w:ins>
                                        </m:ctrlPr>
                                      </m:sSubPr>
                                      <m:e>
                                        <w:ins w:id="203" w:author="CATT" w:date="2020-08-24T13:27:00Z">
                                          <m:r>
                                            <w:rPr>
                                              <w:rFonts w:ascii="Cambria Math" w:hAnsi="Cambria Math"/>
                                            </w:rPr>
                                            <m:t>|∆</m:t>
                                          </m:r>
                                        </w:ins>
                                      </m:e>
                                      <m:sub>
                                        <w:ins w:id="204" w:author="CATT" w:date="2020-08-24T13:27:00Z">
                                          <m:r>
                                            <w:rPr>
                                              <w:rFonts w:ascii="Cambria Math" w:hAnsi="Cambria Math"/>
                                            </w:rPr>
                                            <m:t>RB</m:t>
                                          </m:r>
                                        </w:ins>
                                      </m:sub>
                                    </m:sSub>
                                  </m:e>
                                  <m:e>
                                    <w:ins w:id="205" w:author="CATT" w:date="2020-08-24T13:27:00Z">
                                      <m:r>
                                        <w:rPr>
                                          <w:rFonts w:ascii="Cambria Math" w:hAnsi="Cambria Math"/>
                                        </w:rPr>
                                        <m:t>-1</m:t>
                                      </m:r>
                                    </w:ins>
                                  </m:e>
                                </m:d>
                              </m:num>
                              <m:den>
                                <m:sSub>
                                  <m:sSubPr>
                                    <m:ctrlPr>
                                      <w:ins w:id="206" w:author="CATT" w:date="2020-08-24T13:27:00Z">
                                        <w:rPr>
                                          <w:rFonts w:ascii="Cambria Math" w:hAnsi="Cambria Math"/>
                                          <w:vertAlign w:val="subscript"/>
                                        </w:rPr>
                                      </w:ins>
                                    </m:ctrlPr>
                                  </m:sSubPr>
                                  <m:e>
                                    <w:ins w:id="207" w:author="CATT" w:date="2020-08-24T13:27:00Z">
                                      <m:r>
                                        <m:rPr>
                                          <m:sty m:val="p"/>
                                        </m:rPr>
                                        <w:rPr>
                                          <w:rFonts w:ascii="Cambria Math" w:hAnsi="Cambria Math"/>
                                          <w:vertAlign w:val="subscript"/>
                                        </w:rPr>
                                        <m:t>L</m:t>
                                      </m:r>
                                    </w:ins>
                                  </m:e>
                                  <m:sub>
                                    <w:ins w:id="208" w:author="CATT" w:date="2020-08-24T13:27:00Z">
                                      <m:r>
                                        <w:rPr>
                                          <w:rFonts w:ascii="Cambria Math" w:hAnsi="Cambria Math"/>
                                          <w:vertAlign w:val="subscript"/>
                                        </w:rPr>
                                        <m:t>CRB</m:t>
                                      </m:r>
                                    </w:ins>
                                  </m:sub>
                                </m:sSub>
                              </m:den>
                            </m:f>
                            <w:ins w:id="209" w:author="CATT" w:date="2020-08-24T13:27:00Z">
                              <m:r>
                                <w:rPr>
                                  <w:rFonts w:ascii="Cambria Math" w:hAnsi="Cambria Math"/>
                                  <w:vertAlign w:val="subscript"/>
                                </w:rPr>
                                <m:t>,</m:t>
                              </m:r>
                            </w:ins>
                            <m:ctrlPr>
                              <w:ins w:id="210" w:author="CATT" w:date="2020-08-24T13:27:00Z">
                                <w:rPr>
                                  <w:rFonts w:ascii="Cambria Math" w:eastAsia="Cambria Math" w:hAnsi="Cambria Math" w:cs="Cambria Math"/>
                                  <w:i/>
                                  <w:vertAlign w:val="subscript"/>
                                </w:rPr>
                              </w:ins>
                            </m:ctrlPr>
                          </m:e>
                          <m:e>
                            <w:ins w:id="211" w:author="CATT" w:date="2020-08-24T13:27:00Z">
                              <m:r>
                                <w:rPr>
                                  <w:rFonts w:ascii="Cambria Math" w:hAnsi="Cambria Math"/>
                                  <w:vertAlign w:val="subscript"/>
                                </w:rPr>
                                <m:t xml:space="preserve"> -55.1dBm</m:t>
                              </m:r>
                              <m:r>
                                <w:rPr>
                                  <w:rFonts w:ascii="Cambria Math" w:hAnsi="Cambria Math"/>
                                </w:rPr>
                                <m:t>-</m:t>
                              </m:r>
                            </w:ins>
                            <m:acc>
                              <m:accPr>
                                <m:chr m:val="̅"/>
                                <m:ctrlPr>
                                  <w:ins w:id="212" w:author="CATT" w:date="2020-08-24T13:27:00Z">
                                    <w:rPr>
                                      <w:rFonts w:ascii="Cambria Math" w:hAnsi="Cambria Math"/>
                                      <w:i/>
                                      <w:szCs w:val="18"/>
                                    </w:rPr>
                                  </w:ins>
                                </m:ctrlPr>
                              </m:accPr>
                              <m:e>
                                <m:sSub>
                                  <m:sSubPr>
                                    <m:ctrlPr>
                                      <w:ins w:id="213" w:author="CATT" w:date="2020-08-24T13:27:00Z">
                                        <w:rPr>
                                          <w:rFonts w:ascii="Cambria Math" w:hAnsi="Cambria Math"/>
                                          <w:i/>
                                          <w:szCs w:val="18"/>
                                        </w:rPr>
                                      </w:ins>
                                    </m:ctrlPr>
                                  </m:sSubPr>
                                  <m:e>
                                    <w:ins w:id="214" w:author="CATT" w:date="2020-08-24T13:27:00Z">
                                      <m:r>
                                        <w:rPr>
                                          <w:rFonts w:ascii="Cambria Math" w:hAnsi="Cambria Math"/>
                                        </w:rPr>
                                        <m:t>P</m:t>
                                      </m:r>
                                    </w:ins>
                                  </m:e>
                                  <m:sub>
                                    <w:ins w:id="215" w:author="CATT" w:date="2020-08-24T13:27:00Z">
                                      <m:r>
                                        <w:rPr>
                                          <w:rFonts w:ascii="Cambria Math" w:hAnsi="Cambria Math"/>
                                        </w:rPr>
                                        <m:t>RB</m:t>
                                      </m:r>
                                    </w:ins>
                                  </m:sub>
                                </m:sSub>
                              </m:e>
                            </m:acc>
                            <m:ctrlPr>
                              <w:ins w:id="216" w:author="CATT" w:date="2020-08-24T13:27: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8C0F6E" w:rsidRDefault="008C0F6E">
            <w:pPr>
              <w:pStyle w:val="TAC"/>
              <w:rPr>
                <w:rFonts w:cs="Arial"/>
              </w:rPr>
            </w:pPr>
            <w:r>
              <w:rPr>
                <w:rFonts w:cs="Arial"/>
              </w:rPr>
              <w:t>(NOTE 2)</w:t>
            </w:r>
          </w:p>
        </w:tc>
      </w:tr>
      <w:tr w:rsidR="008C0F6E" w:rsidTr="008C0F6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L"/>
              <w:rPr>
                <w:rFonts w:cs="Arial"/>
              </w:rPr>
            </w:pPr>
            <w:r>
              <w:rPr>
                <w:rFonts w:cs="Arial"/>
              </w:rPr>
              <w:t xml:space="preserve">Output power &gt; 16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Image frequencies (NOTES 2, 3)</w:t>
            </w:r>
          </w:p>
        </w:tc>
      </w:tr>
      <w:tr w:rsidR="008C0F6E" w:rsidTr="008C0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L"/>
              <w:rPr>
                <w:rFonts w:cs="Arial"/>
              </w:rPr>
            </w:pPr>
            <w:r>
              <w:rPr>
                <w:rFonts w:cs="Arial"/>
              </w:rPr>
              <w:t xml:space="preserve">Output power ≤ 16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spacing w:after="0"/>
              <w:rPr>
                <w:rFonts w:ascii="Arial" w:hAnsi="Arial" w:cs="Arial"/>
                <w:sz w:val="18"/>
              </w:rPr>
            </w:pPr>
          </w:p>
        </w:tc>
      </w:tr>
      <w:tr w:rsidR="008C0F6E" w:rsidTr="008C0F6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L"/>
              <w:rPr>
                <w:rFonts w:cs="Arial"/>
              </w:rPr>
            </w:pPr>
            <w:r>
              <w:rPr>
                <w:rFonts w:cs="Arial"/>
              </w:rPr>
              <w:t xml:space="preserve">Output power &gt; 6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Carrier frequency (NOTES 4, 5)</w:t>
            </w:r>
          </w:p>
        </w:tc>
      </w:tr>
      <w:tr w:rsidR="008C0F6E" w:rsidTr="008C0F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8C0F6E" w:rsidRDefault="008C0F6E">
            <w:pPr>
              <w:pStyle w:val="TAL"/>
              <w:rPr>
                <w:rFonts w:cs="Arial"/>
              </w:rPr>
            </w:pPr>
            <w:r>
              <w:rPr>
                <w:rFonts w:cs="Arial"/>
              </w:rPr>
              <w:t xml:space="preserve">-13 </w:t>
            </w:r>
            <w:proofErr w:type="spellStart"/>
            <w:r>
              <w:rPr>
                <w:rFonts w:cs="Arial"/>
              </w:rPr>
              <w:t>dBm</w:t>
            </w:r>
            <w:proofErr w:type="spellEnd"/>
            <w:r>
              <w:rPr>
                <w:rFonts w:cs="Arial"/>
              </w:rPr>
              <w:t xml:space="preserve"> ≤ Output power ≤ 6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spacing w:after="0"/>
              <w:rPr>
                <w:rFonts w:ascii="Arial" w:hAnsi="Arial" w:cs="Arial"/>
                <w:sz w:val="18"/>
              </w:rPr>
            </w:pPr>
          </w:p>
        </w:tc>
      </w:tr>
      <w:tr w:rsidR="008C0F6E" w:rsidTr="008C0F6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8C0F6E" w:rsidRPr="008C0F6E" w:rsidRDefault="008C0F6E">
            <w:pPr>
              <w:pStyle w:val="TAN"/>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217" w:author="CATT" w:date="2020-07-27T10:31:00Z">
              <w:r w:rsidDel="008C0F6E">
                <w:rPr>
                  <w:i/>
                  <w:iCs/>
                </w:rPr>
                <w:delText>P</w:delText>
              </w:r>
              <w:r w:rsidDel="008C0F6E">
                <w:rPr>
                  <w:i/>
                  <w:iCs/>
                  <w:position w:val="-5"/>
                  <w:vertAlign w:val="subscript"/>
                </w:rPr>
                <w:delText xml:space="preserve">RB </w:delText>
              </w:r>
            </w:del>
            <w:ins w:id="218" w:author="CATT" w:date="2020-07-27T10:31: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r>
              <w:t xml:space="preserve">- 25 dB) and the power sum of all limit values (General, IQ Image or Carrier leakage) that apply. </w:t>
            </w:r>
            <w:del w:id="219" w:author="CATT" w:date="2020-07-27T10:31:00Z">
              <w:r w:rsidDel="008C0F6E">
                <w:rPr>
                  <w:i/>
                  <w:iCs/>
                </w:rPr>
                <w:delText>P</w:delText>
              </w:r>
              <w:r w:rsidDel="008C0F6E">
                <w:rPr>
                  <w:i/>
                  <w:iCs/>
                  <w:position w:val="-5"/>
                  <w:vertAlign w:val="subscript"/>
                </w:rPr>
                <w:delText>RB</w:delText>
              </w:r>
              <w:r w:rsidDel="008C0F6E">
                <w:rPr>
                  <w:i/>
                  <w:iCs/>
                </w:rPr>
                <w:delText xml:space="preserve"> </w:delText>
              </w:r>
            </w:del>
            <w:ins w:id="220" w:author="CATT" w:date="2020-07-27T10:31:00Z">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ins>
            <w:proofErr w:type="gramStart"/>
            <w:r>
              <w:t>is</w:t>
            </w:r>
            <w:proofErr w:type="gramEnd"/>
            <w:r>
              <w:t xml:space="preserve"> defined in NOTE 9.</w:t>
            </w:r>
          </w:p>
          <w:p w:rsidR="008C0F6E" w:rsidRDefault="008C0F6E">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8C0F6E" w:rsidRDefault="008C0F6E">
            <w:pPr>
              <w:pStyle w:val="TAN"/>
              <w:rPr>
                <w:szCs w:val="18"/>
              </w:rPr>
            </w:pPr>
            <w:r>
              <w:rPr>
                <w:szCs w:val="18"/>
              </w:rPr>
              <w:t>NOTE 3:</w:t>
            </w:r>
            <w:r>
              <w:rPr>
                <w:szCs w:val="18"/>
              </w:rPr>
              <w:tab/>
            </w:r>
            <w:r>
              <w:t>Image frequencies for UL CA are specified in relation to either UL or DL carrier frequency.</w:t>
            </w:r>
          </w:p>
          <w:p w:rsidR="008C0F6E" w:rsidRDefault="008C0F6E">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8C0F6E" w:rsidRDefault="008C0F6E">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8C0F6E" w:rsidRDefault="008C0F6E">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5.3.3-1).</w:t>
            </w:r>
          </w:p>
          <w:p w:rsidR="008C0F6E" w:rsidRDefault="008C0F6E">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8C0F6E" w:rsidRDefault="008C0F6E">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 and may take non-integer values when the carrier spacing between the CCs is not a multiple of </w:t>
            </w:r>
            <w:proofErr w:type="spellStart"/>
            <w:r>
              <w:rPr>
                <w:szCs w:val="18"/>
              </w:rPr>
              <w:t>RB</w:t>
            </w:r>
            <w:proofErr w:type="spellEnd"/>
            <w:r>
              <w:rPr>
                <w:szCs w:val="18"/>
              </w:rPr>
              <w:t>.</w:t>
            </w:r>
          </w:p>
          <w:p w:rsidR="008C0F6E" w:rsidRDefault="008C0F6E">
            <w:pPr>
              <w:pStyle w:val="TAN"/>
              <w:rPr>
                <w:szCs w:val="18"/>
                <w:lang w:val="en-US"/>
              </w:rPr>
            </w:pPr>
            <w:r>
              <w:rPr>
                <w:szCs w:val="18"/>
              </w:rPr>
              <w:t>NOTE 9:</w:t>
            </w:r>
            <w:r>
              <w:rPr>
                <w:szCs w:val="18"/>
              </w:rPr>
              <w:tab/>
            </w:r>
            <w:del w:id="221" w:author="CATT" w:date="2020-07-27T10:32:00Z">
              <w:r w:rsidDel="008C0F6E">
                <w:rPr>
                  <w:szCs w:val="18"/>
                </w:rPr>
                <w:delText>P</w:delText>
              </w:r>
              <w:r w:rsidDel="008C0F6E">
                <w:rPr>
                  <w:position w:val="-5"/>
                  <w:szCs w:val="18"/>
                  <w:vertAlign w:val="subscript"/>
                </w:rPr>
                <w:delText>RB</w:delText>
              </w:r>
              <w:r w:rsidDel="008C0F6E">
                <w:rPr>
                  <w:szCs w:val="18"/>
                </w:rPr>
                <w:delText xml:space="preserve"> is the transmitted power per allocated RB, measured in dBm.</w:delText>
              </w:r>
            </w:del>
            <w:ins w:id="222" w:author="CATT" w:date="2020-07-27T10:32:00Z">
              <w:r>
                <w:rPr>
                  <w:szCs w:val="18"/>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w:t>
              </w:r>
              <w:proofErr w:type="spellStart"/>
              <w:r>
                <w:rPr>
                  <w:szCs w:val="18"/>
                </w:rPr>
                <w:t>RBs</w:t>
              </w:r>
              <w:proofErr w:type="spellEnd"/>
              <w:r>
                <w:rPr>
                  <w:szCs w:val="18"/>
                </w:rPr>
                <w:t xml:space="preserve">, measured in </w:t>
              </w:r>
              <w:proofErr w:type="spellStart"/>
              <w:r>
                <w:rPr>
                  <w:szCs w:val="18"/>
                </w:rPr>
                <w:t>dBm</w:t>
              </w:r>
              <w:proofErr w:type="spellEnd"/>
              <w:r>
                <w:rPr>
                  <w:szCs w:val="18"/>
                </w:rPr>
                <w:t>.</w:t>
              </w:r>
            </w:ins>
          </w:p>
          <w:p w:rsidR="008C0F6E" w:rsidRDefault="008C0F6E">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8C0F6E" w:rsidRPr="008C0F6E" w:rsidRDefault="008C0F6E" w:rsidP="008C0F6E"/>
    <w:p w:rsidR="00191776" w:rsidRPr="008C0F6E" w:rsidRDefault="00191776" w:rsidP="00191776">
      <w:pPr>
        <w:rPr>
          <w:lang w:eastAsia="zh-CN"/>
        </w:rPr>
      </w:pPr>
    </w:p>
    <w:p w:rsidR="00892706" w:rsidRPr="00C07F8C" w:rsidRDefault="00892706" w:rsidP="00892706">
      <w:pPr>
        <w:pStyle w:val="2"/>
        <w:rPr>
          <w:color w:val="FF0000"/>
          <w:szCs w:val="32"/>
          <w:lang w:eastAsia="zh-CN"/>
        </w:rPr>
      </w:pPr>
      <w:r>
        <w:rPr>
          <w:rFonts w:eastAsia="??"/>
          <w:color w:val="FF0000"/>
          <w:szCs w:val="32"/>
        </w:rPr>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24D64" w:rsidRDefault="00124D64" w:rsidP="00124D64">
      <w:pPr>
        <w:pStyle w:val="5"/>
      </w:pPr>
      <w:bookmarkStart w:id="223" w:name="_Toc45889839"/>
      <w:bookmarkStart w:id="224" w:name="_Toc37324316"/>
      <w:bookmarkStart w:id="225" w:name="_Toc37322910"/>
      <w:bookmarkStart w:id="226" w:name="_Toc37254053"/>
      <w:bookmarkStart w:id="227" w:name="_Toc36469644"/>
      <w:bookmarkStart w:id="228" w:name="_Toc36456546"/>
      <w:bookmarkStart w:id="229" w:name="_Toc29805337"/>
      <w:bookmarkStart w:id="230" w:name="_Toc21340890"/>
      <w:r>
        <w:t>6.4A.2.3.4</w:t>
      </w:r>
      <w:r>
        <w:tab/>
      </w:r>
      <w:proofErr w:type="spellStart"/>
      <w:r>
        <w:t>Inband</w:t>
      </w:r>
      <w:proofErr w:type="spellEnd"/>
      <w:r>
        <w:t xml:space="preserve"> emissions for power class 3</w:t>
      </w:r>
      <w:bookmarkEnd w:id="223"/>
      <w:bookmarkEnd w:id="224"/>
      <w:bookmarkEnd w:id="225"/>
      <w:bookmarkEnd w:id="226"/>
      <w:bookmarkEnd w:id="227"/>
      <w:bookmarkEnd w:id="228"/>
      <w:bookmarkEnd w:id="229"/>
      <w:bookmarkEnd w:id="230"/>
    </w:p>
    <w:p w:rsidR="00124D64" w:rsidRPr="00124D64" w:rsidRDefault="00124D64" w:rsidP="00124D64">
      <w:pPr>
        <w:overflowPunct w:val="0"/>
        <w:autoSpaceDE w:val="0"/>
        <w:autoSpaceDN w:val="0"/>
        <w:adjustRightInd w:val="0"/>
        <w:textAlignment w:val="baseline"/>
        <w:rPr>
          <w:lang w:eastAsia="zh-CN"/>
        </w:rPr>
      </w:pPr>
      <w:r>
        <w:t xml:space="preserve">The </w:t>
      </w:r>
      <w:ins w:id="231" w:author="CATT" w:date="2020-08-19T10:30:00Z">
        <w:r>
          <w:t>average of the</w:t>
        </w:r>
      </w:ins>
      <w:del w:id="232" w:author="CATT" w:date="2020-08-19T10:30:00Z">
        <w:r w:rsidDel="00124D64">
          <w:delText>relative</w:delText>
        </w:r>
      </w:del>
      <w:r>
        <w:t xml:space="preserve"> in-band emission </w:t>
      </w:r>
      <w:ins w:id="233" w:author="CATT" w:date="2020-08-19T10:30:00Z">
        <w:r>
          <w:t>measurement over 10 sub-frames</w:t>
        </w:r>
        <w:r>
          <w:rPr>
            <w:rFonts w:hint="eastAsia"/>
            <w:lang w:eastAsia="zh-CN"/>
          </w:rPr>
          <w:t xml:space="preserve"> </w:t>
        </w:r>
      </w:ins>
      <w:r>
        <w:t xml:space="preserve">shall not exceed the values specified in Table 6.4A.2.3.4-1 for power class 3 </w:t>
      </w:r>
      <w:proofErr w:type="spellStart"/>
      <w:r>
        <w:t>UEs</w:t>
      </w:r>
      <w:proofErr w:type="spellEnd"/>
      <w:r>
        <w:t>.</w:t>
      </w:r>
    </w:p>
    <w:p w:rsidR="00C50FAA" w:rsidRDefault="00C50FAA" w:rsidP="00C50FAA">
      <w:pPr>
        <w:pStyle w:val="TH"/>
      </w:pPr>
      <w:r>
        <w:lastRenderedPageBreak/>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50FAA" w:rsidTr="00C50FA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Applicable Frequencies</w:t>
            </w:r>
          </w:p>
        </w:tc>
      </w:tr>
      <w:tr w:rsidR="00C50FAA" w:rsidTr="00C50FA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C50FAA" w:rsidRPr="002209A2" w:rsidDel="008729BC" w:rsidRDefault="00723C5F">
            <w:pPr>
              <w:pStyle w:val="TAC"/>
              <w:rPr>
                <w:del w:id="234" w:author="CATT" w:date="2020-08-24T13:27:00Z"/>
                <w:rFonts w:cs="Arial"/>
                <w:lang w:eastAsia="ko-KR"/>
              </w:rPr>
            </w:pPr>
            <m:oMathPara>
              <m:oMath>
                <m:func>
                  <m:funcPr>
                    <m:ctrlPr>
                      <w:del w:id="235" w:author="CATT" w:date="2020-08-24T13:27:00Z">
                        <w:rPr>
                          <w:rFonts w:ascii="Cambria Math" w:hAnsi="Cambria Math"/>
                          <w:i/>
                        </w:rPr>
                      </w:del>
                    </m:ctrlPr>
                  </m:funcPr>
                  <m:fName>
                    <w:del w:id="236" w:author="CATT" w:date="2020-08-24T13:27:00Z">
                      <m:r>
                        <w:rPr>
                          <w:rFonts w:ascii="Cambria Math" w:hAnsi="Cambria Math"/>
                        </w:rPr>
                        <m:t>max</m:t>
                      </m:r>
                    </w:del>
                  </m:fName>
                  <m:e>
                    <m:d>
                      <m:dPr>
                        <m:begChr m:val="["/>
                        <m:endChr m:val="]"/>
                        <m:ctrlPr>
                          <w:del w:id="237" w:author="CATT" w:date="2020-08-24T13:27:00Z">
                            <w:rPr>
                              <w:rFonts w:ascii="Cambria Math" w:hAnsi="Cambria Math"/>
                            </w:rPr>
                          </w:del>
                        </m:ctrlPr>
                      </m:dPr>
                      <m:e>
                        <m:eqArr>
                          <m:eqArrPr>
                            <m:ctrlPr>
                              <w:del w:id="238" w:author="CATT" w:date="2020-08-24T13:27:00Z">
                                <w:rPr>
                                  <w:rFonts w:ascii="Cambria Math" w:hAnsi="Cambria Math"/>
                                </w:rPr>
                              </w:del>
                            </m:ctrlPr>
                          </m:eqArrPr>
                          <m:e>
                            <w:del w:id="239" w:author="CATT" w:date="2020-08-24T13:27:00Z">
                              <m:r>
                                <m:rPr>
                                  <m:sty m:val="p"/>
                                </m:rPr>
                                <w:rPr>
                                  <w:rFonts w:ascii="Cambria Math" w:hAnsi="Cambria Math"/>
                                </w:rPr>
                                <m:t>-25-10∙</m:t>
                              </m:r>
                            </w:del>
                            <m:sSub>
                              <m:sSubPr>
                                <m:ctrlPr>
                                  <w:del w:id="240" w:author="CATT" w:date="2020-08-24T13:27:00Z">
                                    <w:rPr>
                                      <w:rFonts w:ascii="Cambria Math" w:hAnsi="Cambria Math"/>
                                    </w:rPr>
                                  </w:del>
                                </m:ctrlPr>
                              </m:sSubPr>
                              <m:e>
                                <w:del w:id="241" w:author="CATT" w:date="2020-08-24T13:27:00Z">
                                  <m:r>
                                    <m:rPr>
                                      <m:sty m:val="p"/>
                                    </m:rPr>
                                    <w:rPr>
                                      <w:rFonts w:ascii="Cambria Math" w:hAnsi="Cambria Math"/>
                                    </w:rPr>
                                    <m:t>log</m:t>
                                  </m:r>
                                </w:del>
                              </m:e>
                              <m:sub>
                                <w:del w:id="242" w:author="CATT" w:date="2020-08-24T13:27:00Z">
                                  <m:r>
                                    <w:rPr>
                                      <w:rFonts w:ascii="Cambria Math" w:hAnsi="Cambria Math"/>
                                    </w:rPr>
                                    <m:t>10</m:t>
                                  </m:r>
                                </w:del>
                              </m:sub>
                            </m:sSub>
                            <m:d>
                              <m:dPr>
                                <m:ctrlPr>
                                  <w:del w:id="243" w:author="CATT" w:date="2020-08-24T13:27:00Z">
                                    <w:rPr>
                                      <w:rFonts w:ascii="Cambria Math" w:hAnsi="Cambria Math"/>
                                    </w:rPr>
                                  </w:del>
                                </m:ctrlPr>
                              </m:dPr>
                              <m:e>
                                <m:f>
                                  <m:fPr>
                                    <m:ctrlPr>
                                      <w:del w:id="244" w:author="CATT" w:date="2020-08-24T13:27:00Z">
                                        <w:rPr>
                                          <w:rFonts w:ascii="Cambria Math" w:hAnsi="Cambria Math"/>
                                        </w:rPr>
                                      </w:del>
                                    </m:ctrlPr>
                                  </m:fPr>
                                  <m:num>
                                    <m:sSub>
                                      <m:sSubPr>
                                        <m:ctrlPr>
                                          <w:del w:id="245" w:author="CATT" w:date="2020-08-24T13:27:00Z">
                                            <w:rPr>
                                              <w:rFonts w:ascii="Cambria Math" w:hAnsi="Cambria Math"/>
                                            </w:rPr>
                                          </w:del>
                                        </m:ctrlPr>
                                      </m:sSubPr>
                                      <m:e>
                                        <w:del w:id="246" w:author="CATT" w:date="2020-08-24T13:27:00Z">
                                          <m:r>
                                            <m:rPr>
                                              <m:sty m:val="p"/>
                                            </m:rPr>
                                            <w:rPr>
                                              <w:rFonts w:ascii="Cambria Math" w:hAnsi="Cambria Math"/>
                                            </w:rPr>
                                            <m:t>N</m:t>
                                          </m:r>
                                        </w:del>
                                      </m:e>
                                      <m:sub>
                                        <w:del w:id="247" w:author="CATT" w:date="2020-08-24T13:27:00Z">
                                          <m:r>
                                            <w:rPr>
                                              <w:rFonts w:ascii="Cambria Math" w:hAnsi="Cambria Math"/>
                                            </w:rPr>
                                            <m:t>RB</m:t>
                                          </m:r>
                                        </w:del>
                                      </m:sub>
                                    </m:sSub>
                                  </m:num>
                                  <m:den>
                                    <m:sSub>
                                      <m:sSubPr>
                                        <m:ctrlPr>
                                          <w:del w:id="248" w:author="CATT" w:date="2020-08-24T13:27:00Z">
                                            <w:rPr>
                                              <w:rFonts w:ascii="Cambria Math" w:hAnsi="Cambria Math"/>
                                              <w:vertAlign w:val="subscript"/>
                                            </w:rPr>
                                          </w:del>
                                        </m:ctrlPr>
                                      </m:sSubPr>
                                      <m:e>
                                        <w:del w:id="249" w:author="CATT" w:date="2020-08-24T13:27:00Z">
                                          <m:r>
                                            <m:rPr>
                                              <m:sty m:val="p"/>
                                            </m:rPr>
                                            <w:rPr>
                                              <w:rFonts w:ascii="Cambria Math" w:hAnsi="Cambria Math"/>
                                              <w:vertAlign w:val="subscript"/>
                                            </w:rPr>
                                            <m:t>L</m:t>
                                          </m:r>
                                        </w:del>
                                      </m:e>
                                      <m:sub>
                                        <w:del w:id="250" w:author="CATT" w:date="2020-08-24T13:27:00Z">
                                          <m:r>
                                            <w:rPr>
                                              <w:rFonts w:ascii="Cambria Math" w:hAnsi="Cambria Math"/>
                                              <w:vertAlign w:val="subscript"/>
                                            </w:rPr>
                                            <m:t>CRB</m:t>
                                          </m:r>
                                        </w:del>
                                      </m:sub>
                                    </m:sSub>
                                  </m:den>
                                </m:f>
                              </m:e>
                            </m:d>
                            <w:del w:id="251" w:author="CATT" w:date="2020-08-24T13:27:00Z">
                              <m:r>
                                <m:rPr>
                                  <m:sty m:val="p"/>
                                </m:rPr>
                                <w:rPr>
                                  <w:rFonts w:ascii="Cambria Math" w:hAnsi="Cambria Math"/>
                                </w:rPr>
                                <m:t xml:space="preserve">,  </m:t>
                              </m:r>
                            </w:del>
                            <m:ctrlPr>
                              <w:del w:id="252" w:author="CATT" w:date="2020-08-24T13:27:00Z">
                                <w:rPr>
                                  <w:rFonts w:ascii="Cambria Math" w:hAnsi="Cambria Math"/>
                                  <w:i/>
                                  <w:vertAlign w:val="subscript"/>
                                </w:rPr>
                              </w:del>
                            </m:ctrlPr>
                          </m:e>
                          <m:e>
                            <w:del w:id="253" w:author="CATT" w:date="2020-08-24T13:27:00Z">
                              <m:r>
                                <m:rPr>
                                  <m:sty m:val="p"/>
                                </m:rPr>
                                <w:rPr>
                                  <w:rFonts w:ascii="Cambria Math" w:hAnsi="Cambria Math"/>
                                </w:rPr>
                                <m:t>20∙</m:t>
                              </m:r>
                            </w:del>
                            <m:sSub>
                              <m:sSubPr>
                                <m:ctrlPr>
                                  <w:del w:id="254" w:author="CATT" w:date="2020-08-24T13:27:00Z">
                                    <w:rPr>
                                      <w:rFonts w:ascii="Cambria Math" w:hAnsi="Cambria Math"/>
                                    </w:rPr>
                                  </w:del>
                                </m:ctrlPr>
                              </m:sSubPr>
                              <m:e>
                                <w:del w:id="255" w:author="CATT" w:date="2020-08-24T13:27:00Z">
                                  <m:r>
                                    <m:rPr>
                                      <m:sty m:val="p"/>
                                    </m:rPr>
                                    <w:rPr>
                                      <w:rFonts w:ascii="Cambria Math" w:hAnsi="Cambria Math"/>
                                    </w:rPr>
                                    <m:t>log</m:t>
                                  </m:r>
                                </w:del>
                              </m:e>
                              <m:sub>
                                <w:del w:id="256" w:author="CATT" w:date="2020-08-24T13:27:00Z">
                                  <m:r>
                                    <w:rPr>
                                      <w:rFonts w:ascii="Cambria Math" w:hAnsi="Cambria Math"/>
                                    </w:rPr>
                                    <m:t>10</m:t>
                                  </m:r>
                                </w:del>
                              </m:sub>
                            </m:sSub>
                            <m:d>
                              <m:dPr>
                                <m:ctrlPr>
                                  <w:del w:id="257" w:author="CATT" w:date="2020-08-24T13:27:00Z">
                                    <w:rPr>
                                      <w:rFonts w:ascii="Cambria Math" w:hAnsi="Cambria Math"/>
                                    </w:rPr>
                                  </w:del>
                                </m:ctrlPr>
                              </m:dPr>
                              <m:e>
                                <w:del w:id="258" w:author="CATT" w:date="2020-08-24T13:27:00Z">
                                  <m:r>
                                    <m:rPr>
                                      <m:sty m:val="p"/>
                                    </m:rPr>
                                    <w:rPr>
                                      <w:rFonts w:ascii="Cambria Math" w:hAnsi="Cambria Math"/>
                                    </w:rPr>
                                    <m:t>EVM</m:t>
                                  </m:r>
                                </w:del>
                              </m:e>
                            </m:d>
                            <w:del w:id="259" w:author="CATT" w:date="2020-08-24T13:27:00Z">
                              <m:r>
                                <w:rPr>
                                  <w:rFonts w:ascii="Cambria Math" w:hAnsi="Cambria Math"/>
                                </w:rPr>
                                <m:t>- 5∙</m:t>
                              </m:r>
                            </w:del>
                            <m:f>
                              <m:fPr>
                                <m:ctrlPr>
                                  <w:del w:id="260" w:author="CATT" w:date="2020-08-24T13:27:00Z">
                                    <w:rPr>
                                      <w:rFonts w:ascii="Cambria Math" w:hAnsi="Cambria Math"/>
                                      <w:i/>
                                    </w:rPr>
                                  </w:del>
                                </m:ctrlPr>
                              </m:fPr>
                              <m:num>
                                <m:d>
                                  <m:dPr>
                                    <m:ctrlPr>
                                      <w:del w:id="261" w:author="CATT" w:date="2020-08-24T13:27:00Z">
                                        <w:rPr>
                                          <w:rFonts w:ascii="Cambria Math" w:hAnsi="Cambria Math"/>
                                          <w:i/>
                                        </w:rPr>
                                      </w:del>
                                    </m:ctrlPr>
                                  </m:dPr>
                                  <m:e>
                                    <m:sSub>
                                      <m:sSubPr>
                                        <m:ctrlPr>
                                          <w:del w:id="262" w:author="CATT" w:date="2020-08-24T13:27:00Z">
                                            <w:rPr>
                                              <w:rFonts w:ascii="Cambria Math" w:hAnsi="Cambria Math"/>
                                              <w:i/>
                                            </w:rPr>
                                          </w:del>
                                        </m:ctrlPr>
                                      </m:sSubPr>
                                      <m:e>
                                        <w:del w:id="263" w:author="CATT" w:date="2020-08-24T13:27:00Z">
                                          <m:r>
                                            <w:rPr>
                                              <w:rFonts w:ascii="Cambria Math" w:hAnsi="Cambria Math"/>
                                            </w:rPr>
                                            <m:t>|∆</m:t>
                                          </m:r>
                                        </w:del>
                                      </m:e>
                                      <m:sub>
                                        <w:del w:id="264" w:author="CATT" w:date="2020-08-24T13:27:00Z">
                                          <m:r>
                                            <w:rPr>
                                              <w:rFonts w:ascii="Cambria Math" w:hAnsi="Cambria Math"/>
                                            </w:rPr>
                                            <m:t>RB</m:t>
                                          </m:r>
                                        </w:del>
                                      </m:sub>
                                    </m:sSub>
                                  </m:e>
                                  <m:e>
                                    <w:del w:id="265" w:author="CATT" w:date="2020-08-24T13:27:00Z">
                                      <m:r>
                                        <w:rPr>
                                          <w:rFonts w:ascii="Cambria Math" w:hAnsi="Cambria Math"/>
                                        </w:rPr>
                                        <m:t>-1</m:t>
                                      </m:r>
                                    </w:del>
                                  </m:e>
                                </m:d>
                              </m:num>
                              <m:den>
                                <m:sSub>
                                  <m:sSubPr>
                                    <m:ctrlPr>
                                      <w:del w:id="266" w:author="CATT" w:date="2020-08-24T13:27:00Z">
                                        <w:rPr>
                                          <w:rFonts w:ascii="Cambria Math" w:hAnsi="Cambria Math"/>
                                          <w:vertAlign w:val="subscript"/>
                                        </w:rPr>
                                      </w:del>
                                    </m:ctrlPr>
                                  </m:sSubPr>
                                  <m:e>
                                    <w:del w:id="267" w:author="CATT" w:date="2020-08-24T13:27:00Z">
                                      <m:r>
                                        <m:rPr>
                                          <m:sty m:val="p"/>
                                        </m:rPr>
                                        <w:rPr>
                                          <w:rFonts w:ascii="Cambria Math" w:hAnsi="Cambria Math"/>
                                          <w:vertAlign w:val="subscript"/>
                                        </w:rPr>
                                        <m:t>L</m:t>
                                      </m:r>
                                    </w:del>
                                  </m:e>
                                  <m:sub>
                                    <w:del w:id="268" w:author="CATT" w:date="2020-08-24T13:27:00Z">
                                      <m:r>
                                        <w:rPr>
                                          <w:rFonts w:ascii="Cambria Math" w:hAnsi="Cambria Math"/>
                                          <w:vertAlign w:val="subscript"/>
                                        </w:rPr>
                                        <m:t>CRB</m:t>
                                      </m:r>
                                    </w:del>
                                  </m:sub>
                                </m:sSub>
                              </m:den>
                            </m:f>
                            <w:del w:id="269" w:author="CATT" w:date="2020-08-24T13:27:00Z">
                              <m:r>
                                <w:rPr>
                                  <w:rFonts w:ascii="Cambria Math" w:hAnsi="Cambria Math"/>
                                </w:rPr>
                                <m:t>,</m:t>
                              </m:r>
                            </w:del>
                            <m:ctrlPr>
                              <w:del w:id="270" w:author="CATT" w:date="2020-08-24T13:27:00Z">
                                <w:rPr>
                                  <w:rFonts w:ascii="Cambria Math" w:eastAsia="Cambria Math" w:hAnsi="Cambria Math" w:cs="Cambria Math"/>
                                  <w:i/>
                                  <w:vertAlign w:val="subscript"/>
                                </w:rPr>
                              </w:del>
                            </m:ctrlPr>
                          </m:e>
                          <m:e>
                            <w:del w:id="271" w:author="CATT" w:date="2020-08-24T13:27:00Z">
                              <m:r>
                                <w:rPr>
                                  <w:rFonts w:ascii="Cambria Math" w:hAnsi="Cambria Math"/>
                                  <w:vertAlign w:val="subscript"/>
                                </w:rPr>
                                <m:t xml:space="preserve"> -55.1dBm</m:t>
                              </m:r>
                              <m:r>
                                <w:rPr>
                                  <w:rFonts w:ascii="Cambria Math" w:hAnsi="Cambria Math"/>
                                </w:rPr>
                                <m:t>-</m:t>
                              </m:r>
                            </w:del>
                            <m:sSub>
                              <m:sSubPr>
                                <m:ctrlPr>
                                  <w:del w:id="272" w:author="CATT" w:date="2020-08-24T13:27:00Z">
                                    <w:rPr>
                                      <w:rFonts w:ascii="Cambria Math" w:hAnsi="Cambria Math"/>
                                      <w:i/>
                                    </w:rPr>
                                  </w:del>
                                </m:ctrlPr>
                              </m:sSubPr>
                              <m:e>
                                <w:del w:id="273" w:author="CATT" w:date="2020-08-24T13:27:00Z">
                                  <m:r>
                                    <w:rPr>
                                      <w:rFonts w:ascii="Cambria Math" w:hAnsi="Cambria Math"/>
                                    </w:rPr>
                                    <m:t>P</m:t>
                                  </m:r>
                                </w:del>
                              </m:e>
                              <m:sub>
                                <w:del w:id="274" w:author="CATT" w:date="2020-08-24T13:27:00Z">
                                  <m:r>
                                    <w:rPr>
                                      <w:rFonts w:ascii="Cambria Math" w:hAnsi="Cambria Math"/>
                                    </w:rPr>
                                    <m:t>RB</m:t>
                                  </m:r>
                                </w:del>
                              </m:sub>
                            </m:sSub>
                            <m:ctrlPr>
                              <w:del w:id="275" w:author="CATT" w:date="2020-08-24T13:27:00Z">
                                <w:rPr>
                                  <w:rFonts w:ascii="Cambria Math" w:hAnsi="Cambria Math"/>
                                  <w:i/>
                                </w:rPr>
                              </w:del>
                            </m:ctrlPr>
                          </m:e>
                        </m:eqArr>
                      </m:e>
                    </m:d>
                  </m:e>
                </m:func>
              </m:oMath>
            </m:oMathPara>
          </w:p>
          <w:p w:rsidR="00C50FAA" w:rsidRPr="002209A2" w:rsidRDefault="008729BC">
            <w:pPr>
              <w:pStyle w:val="TAC"/>
              <w:rPr>
                <w:rFonts w:cs="Arial"/>
              </w:rPr>
            </w:pPr>
            <m:oMathPara>
              <m:oMath>
                <m:func>
                  <m:funcPr>
                    <m:ctrlPr>
                      <w:ins w:id="276" w:author="CATT" w:date="2020-08-24T13:27:00Z">
                        <w:rPr>
                          <w:rFonts w:ascii="Cambria Math" w:hAnsi="Cambria Math"/>
                          <w:i/>
                        </w:rPr>
                      </w:ins>
                    </m:ctrlPr>
                  </m:funcPr>
                  <m:fName>
                    <w:ins w:id="277" w:author="CATT" w:date="2020-08-24T13:27:00Z">
                      <m:r>
                        <w:rPr>
                          <w:rFonts w:ascii="Cambria Math" w:hAnsi="Cambria Math"/>
                        </w:rPr>
                        <m:t>max</m:t>
                      </m:r>
                    </w:ins>
                  </m:fName>
                  <m:e>
                    <m:d>
                      <m:dPr>
                        <m:begChr m:val="["/>
                        <m:endChr m:val="]"/>
                        <m:ctrlPr>
                          <w:ins w:id="278" w:author="CATT" w:date="2020-08-24T13:27:00Z">
                            <w:rPr>
                              <w:rFonts w:ascii="Cambria Math" w:hAnsi="Cambria Math"/>
                            </w:rPr>
                          </w:ins>
                        </m:ctrlPr>
                      </m:dPr>
                      <m:e>
                        <m:eqArr>
                          <m:eqArrPr>
                            <m:ctrlPr>
                              <w:ins w:id="279" w:author="CATT" w:date="2020-08-24T13:27:00Z">
                                <w:rPr>
                                  <w:rFonts w:ascii="Cambria Math" w:hAnsi="Cambria Math"/>
                                </w:rPr>
                              </w:ins>
                            </m:ctrlPr>
                          </m:eqArrPr>
                          <m:e>
                            <w:ins w:id="280" w:author="CATT" w:date="2020-08-24T13:27:00Z">
                              <m:r>
                                <m:rPr>
                                  <m:sty m:val="p"/>
                                </m:rPr>
                                <w:rPr>
                                  <w:rFonts w:ascii="Cambria Math" w:hAnsi="Cambria Math"/>
                                </w:rPr>
                                <m:t>-25 -10.</m:t>
                              </m:r>
                            </w:ins>
                            <m:sSub>
                              <m:sSubPr>
                                <m:ctrlPr>
                                  <w:ins w:id="281" w:author="CATT" w:date="2020-08-24T13:27:00Z">
                                    <w:rPr>
                                      <w:rFonts w:ascii="Cambria Math" w:hAnsi="Cambria Math"/>
                                    </w:rPr>
                                  </w:ins>
                                </m:ctrlPr>
                              </m:sSubPr>
                              <m:e>
                                <w:ins w:id="282" w:author="CATT" w:date="2020-08-24T13:27:00Z">
                                  <m:r>
                                    <m:rPr>
                                      <m:sty m:val="p"/>
                                    </m:rPr>
                                    <w:rPr>
                                      <w:rFonts w:ascii="Cambria Math" w:hAnsi="Cambria Math"/>
                                    </w:rPr>
                                    <m:t>log</m:t>
                                  </m:r>
                                </w:ins>
                              </m:e>
                              <m:sub>
                                <w:ins w:id="283" w:author="CATT" w:date="2020-08-24T13:27:00Z">
                                  <m:r>
                                    <w:rPr>
                                      <w:rFonts w:ascii="Cambria Math" w:hAnsi="Cambria Math"/>
                                    </w:rPr>
                                    <m:t>10</m:t>
                                  </m:r>
                                </w:ins>
                              </m:sub>
                            </m:sSub>
                            <m:d>
                              <m:dPr>
                                <m:ctrlPr>
                                  <w:ins w:id="284" w:author="CATT" w:date="2020-08-24T13:27:00Z">
                                    <w:rPr>
                                      <w:rFonts w:ascii="Cambria Math" w:hAnsi="Cambria Math"/>
                                    </w:rPr>
                                  </w:ins>
                                </m:ctrlPr>
                              </m:dPr>
                              <m:e>
                                <m:f>
                                  <m:fPr>
                                    <m:ctrlPr>
                                      <w:ins w:id="285" w:author="CATT" w:date="2020-08-24T13:27:00Z">
                                        <w:rPr>
                                          <w:rFonts w:ascii="Cambria Math" w:hAnsi="Cambria Math"/>
                                        </w:rPr>
                                      </w:ins>
                                    </m:ctrlPr>
                                  </m:fPr>
                                  <m:num>
                                    <m:sSub>
                                      <m:sSubPr>
                                        <m:ctrlPr>
                                          <w:ins w:id="286" w:author="CATT" w:date="2020-08-24T13:27:00Z">
                                            <w:rPr>
                                              <w:rFonts w:ascii="Cambria Math" w:hAnsi="Cambria Math"/>
                                            </w:rPr>
                                          </w:ins>
                                        </m:ctrlPr>
                                      </m:sSubPr>
                                      <m:e>
                                        <w:ins w:id="287" w:author="CATT" w:date="2020-08-24T13:27:00Z">
                                          <m:r>
                                            <m:rPr>
                                              <m:sty m:val="p"/>
                                            </m:rPr>
                                            <w:rPr>
                                              <w:rFonts w:ascii="Cambria Math" w:hAnsi="Cambria Math"/>
                                            </w:rPr>
                                            <m:t>N</m:t>
                                          </m:r>
                                        </w:ins>
                                      </m:e>
                                      <m:sub>
                                        <w:ins w:id="288" w:author="CATT" w:date="2020-08-24T13:27:00Z">
                                          <m:r>
                                            <w:rPr>
                                              <w:rFonts w:ascii="Cambria Math" w:hAnsi="Cambria Math"/>
                                            </w:rPr>
                                            <m:t>RB</m:t>
                                          </m:r>
                                        </w:ins>
                                      </m:sub>
                                    </m:sSub>
                                  </m:num>
                                  <m:den>
                                    <m:sSub>
                                      <m:sSubPr>
                                        <m:ctrlPr>
                                          <w:ins w:id="289" w:author="CATT" w:date="2020-08-24T13:27:00Z">
                                            <w:rPr>
                                              <w:rFonts w:ascii="Cambria Math" w:hAnsi="Cambria Math"/>
                                              <w:vertAlign w:val="subscript"/>
                                            </w:rPr>
                                          </w:ins>
                                        </m:ctrlPr>
                                      </m:sSubPr>
                                      <m:e>
                                        <w:ins w:id="290" w:author="CATT" w:date="2020-08-24T13:27:00Z">
                                          <m:r>
                                            <m:rPr>
                                              <m:sty m:val="p"/>
                                            </m:rPr>
                                            <w:rPr>
                                              <w:rFonts w:ascii="Cambria Math" w:hAnsi="Cambria Math"/>
                                              <w:vertAlign w:val="subscript"/>
                                            </w:rPr>
                                            <m:t>L</m:t>
                                          </m:r>
                                        </w:ins>
                                      </m:e>
                                      <m:sub>
                                        <w:ins w:id="291" w:author="CATT" w:date="2020-08-24T13:27:00Z">
                                          <m:r>
                                            <w:rPr>
                                              <w:rFonts w:ascii="Cambria Math" w:hAnsi="Cambria Math"/>
                                              <w:vertAlign w:val="subscript"/>
                                            </w:rPr>
                                            <m:t>CRB</m:t>
                                          </m:r>
                                        </w:ins>
                                      </m:sub>
                                    </m:sSub>
                                  </m:den>
                                </m:f>
                              </m:e>
                            </m:d>
                            <w:ins w:id="292" w:author="CATT" w:date="2020-08-24T13:27:00Z">
                              <m:r>
                                <m:rPr>
                                  <m:sty m:val="p"/>
                                </m:rPr>
                                <w:rPr>
                                  <w:rFonts w:ascii="Cambria Math" w:hAnsi="Cambria Math"/>
                                </w:rPr>
                                <m:t xml:space="preserve">,  </m:t>
                              </m:r>
                            </w:ins>
                            <m:ctrlPr>
                              <w:ins w:id="293" w:author="CATT" w:date="2020-08-24T13:27:00Z">
                                <w:rPr>
                                  <w:rFonts w:ascii="Cambria Math" w:hAnsi="Cambria Math"/>
                                  <w:i/>
                                  <w:vertAlign w:val="subscript"/>
                                </w:rPr>
                              </w:ins>
                            </m:ctrlPr>
                          </m:e>
                          <m:e>
                            <w:ins w:id="294" w:author="CATT" w:date="2020-08-24T13:27:00Z">
                              <m:r>
                                <m:rPr>
                                  <m:sty m:val="p"/>
                                </m:rPr>
                                <w:rPr>
                                  <w:rFonts w:ascii="Cambria Math" w:hAnsi="Cambria Math"/>
                                </w:rPr>
                                <m:t>20.</m:t>
                              </m:r>
                            </w:ins>
                            <m:sSub>
                              <m:sSubPr>
                                <m:ctrlPr>
                                  <w:ins w:id="295" w:author="CATT" w:date="2020-08-24T13:27:00Z">
                                    <w:rPr>
                                      <w:rFonts w:ascii="Cambria Math" w:hAnsi="Cambria Math"/>
                                    </w:rPr>
                                  </w:ins>
                                </m:ctrlPr>
                              </m:sSubPr>
                              <m:e>
                                <w:ins w:id="296" w:author="CATT" w:date="2020-08-24T13:27:00Z">
                                  <m:r>
                                    <m:rPr>
                                      <m:sty m:val="p"/>
                                    </m:rPr>
                                    <w:rPr>
                                      <w:rFonts w:ascii="Cambria Math" w:hAnsi="Cambria Math"/>
                                    </w:rPr>
                                    <m:t>log</m:t>
                                  </m:r>
                                </w:ins>
                              </m:e>
                              <m:sub>
                                <w:ins w:id="297" w:author="CATT" w:date="2020-08-24T13:27:00Z">
                                  <m:r>
                                    <w:rPr>
                                      <w:rFonts w:ascii="Cambria Math" w:hAnsi="Cambria Math"/>
                                    </w:rPr>
                                    <m:t>10</m:t>
                                  </m:r>
                                </w:ins>
                              </m:sub>
                            </m:sSub>
                            <m:d>
                              <m:dPr>
                                <m:ctrlPr>
                                  <w:ins w:id="298" w:author="CATT" w:date="2020-08-24T13:27:00Z">
                                    <w:rPr>
                                      <w:rFonts w:ascii="Cambria Math" w:hAnsi="Cambria Math"/>
                                    </w:rPr>
                                  </w:ins>
                                </m:ctrlPr>
                              </m:dPr>
                              <m:e>
                                <w:ins w:id="299" w:author="CATT" w:date="2020-08-24T13:27:00Z">
                                  <m:r>
                                    <m:rPr>
                                      <m:sty m:val="p"/>
                                    </m:rPr>
                                    <w:rPr>
                                      <w:rFonts w:ascii="Cambria Math" w:hAnsi="Cambria Math"/>
                                    </w:rPr>
                                    <m:t>EVM</m:t>
                                  </m:r>
                                </w:ins>
                              </m:e>
                            </m:d>
                            <w:ins w:id="300" w:author="CATT" w:date="2020-08-24T13:27:00Z">
                              <m:r>
                                <w:rPr>
                                  <w:rFonts w:ascii="Cambria Math" w:hAnsi="Cambria Math"/>
                                </w:rPr>
                                <m:t>- 5.</m:t>
                              </m:r>
                            </w:ins>
                            <m:f>
                              <m:fPr>
                                <m:ctrlPr>
                                  <w:ins w:id="301" w:author="CATT" w:date="2020-08-24T13:27:00Z">
                                    <w:rPr>
                                      <w:rFonts w:ascii="Cambria Math" w:hAnsi="Cambria Math"/>
                                      <w:i/>
                                    </w:rPr>
                                  </w:ins>
                                </m:ctrlPr>
                              </m:fPr>
                              <m:num>
                                <m:d>
                                  <m:dPr>
                                    <m:ctrlPr>
                                      <w:ins w:id="302" w:author="CATT" w:date="2020-08-24T13:27:00Z">
                                        <w:rPr>
                                          <w:rFonts w:ascii="Cambria Math" w:hAnsi="Cambria Math"/>
                                          <w:i/>
                                        </w:rPr>
                                      </w:ins>
                                    </m:ctrlPr>
                                  </m:dPr>
                                  <m:e>
                                    <m:sSub>
                                      <m:sSubPr>
                                        <m:ctrlPr>
                                          <w:ins w:id="303" w:author="CATT" w:date="2020-08-24T13:27:00Z">
                                            <w:rPr>
                                              <w:rFonts w:ascii="Cambria Math" w:hAnsi="Cambria Math"/>
                                              <w:i/>
                                            </w:rPr>
                                          </w:ins>
                                        </m:ctrlPr>
                                      </m:sSubPr>
                                      <m:e>
                                        <w:ins w:id="304" w:author="CATT" w:date="2020-08-24T13:27:00Z">
                                          <m:r>
                                            <w:rPr>
                                              <w:rFonts w:ascii="Cambria Math" w:hAnsi="Cambria Math"/>
                                            </w:rPr>
                                            <m:t>|∆</m:t>
                                          </m:r>
                                        </w:ins>
                                      </m:e>
                                      <m:sub>
                                        <w:ins w:id="305" w:author="CATT" w:date="2020-08-24T13:27:00Z">
                                          <m:r>
                                            <w:rPr>
                                              <w:rFonts w:ascii="Cambria Math" w:hAnsi="Cambria Math"/>
                                            </w:rPr>
                                            <m:t>RB</m:t>
                                          </m:r>
                                        </w:ins>
                                      </m:sub>
                                    </m:sSub>
                                  </m:e>
                                  <m:e>
                                    <w:ins w:id="306" w:author="CATT" w:date="2020-08-24T13:27:00Z">
                                      <m:r>
                                        <w:rPr>
                                          <w:rFonts w:ascii="Cambria Math" w:hAnsi="Cambria Math"/>
                                        </w:rPr>
                                        <m:t>-1</m:t>
                                      </m:r>
                                    </w:ins>
                                  </m:e>
                                </m:d>
                              </m:num>
                              <m:den>
                                <m:sSub>
                                  <m:sSubPr>
                                    <m:ctrlPr>
                                      <w:ins w:id="307" w:author="CATT" w:date="2020-08-24T13:27:00Z">
                                        <w:rPr>
                                          <w:rFonts w:ascii="Cambria Math" w:hAnsi="Cambria Math"/>
                                          <w:vertAlign w:val="subscript"/>
                                        </w:rPr>
                                      </w:ins>
                                    </m:ctrlPr>
                                  </m:sSubPr>
                                  <m:e>
                                    <w:ins w:id="308" w:author="CATT" w:date="2020-08-24T13:27:00Z">
                                      <m:r>
                                        <m:rPr>
                                          <m:sty m:val="p"/>
                                        </m:rPr>
                                        <w:rPr>
                                          <w:rFonts w:ascii="Cambria Math" w:hAnsi="Cambria Math"/>
                                          <w:vertAlign w:val="subscript"/>
                                        </w:rPr>
                                        <m:t>L</m:t>
                                      </m:r>
                                    </w:ins>
                                  </m:e>
                                  <m:sub>
                                    <w:ins w:id="309" w:author="CATT" w:date="2020-08-24T13:27:00Z">
                                      <m:r>
                                        <w:rPr>
                                          <w:rFonts w:ascii="Cambria Math" w:hAnsi="Cambria Math"/>
                                          <w:vertAlign w:val="subscript"/>
                                        </w:rPr>
                                        <m:t>CRB</m:t>
                                      </m:r>
                                    </w:ins>
                                  </m:sub>
                                </m:sSub>
                              </m:den>
                            </m:f>
                            <w:ins w:id="310" w:author="CATT" w:date="2020-08-24T13:27:00Z">
                              <m:r>
                                <w:rPr>
                                  <w:rFonts w:ascii="Cambria Math" w:hAnsi="Cambria Math"/>
                                  <w:vertAlign w:val="subscript"/>
                                </w:rPr>
                                <m:t>,</m:t>
                              </m:r>
                            </w:ins>
                            <m:ctrlPr>
                              <w:ins w:id="311" w:author="CATT" w:date="2020-08-24T13:27:00Z">
                                <w:rPr>
                                  <w:rFonts w:ascii="Cambria Math" w:eastAsia="Cambria Math" w:hAnsi="Cambria Math" w:cs="Cambria Math"/>
                                  <w:i/>
                                  <w:vertAlign w:val="subscript"/>
                                </w:rPr>
                              </w:ins>
                            </m:ctrlPr>
                          </m:e>
                          <m:e>
                            <w:ins w:id="312" w:author="CATT" w:date="2020-08-24T13:27:00Z">
                              <m:r>
                                <w:rPr>
                                  <w:rFonts w:ascii="Cambria Math" w:hAnsi="Cambria Math"/>
                                  <w:vertAlign w:val="subscript"/>
                                </w:rPr>
                                <m:t xml:space="preserve"> -55.1dBm</m:t>
                              </m:r>
                              <m:r>
                                <w:rPr>
                                  <w:rFonts w:ascii="Cambria Math" w:hAnsi="Cambria Math"/>
                                </w:rPr>
                                <m:t>-</m:t>
                              </m:r>
                            </w:ins>
                            <m:acc>
                              <m:accPr>
                                <m:chr m:val="̅"/>
                                <m:ctrlPr>
                                  <w:ins w:id="313" w:author="CATT" w:date="2020-08-24T13:27:00Z">
                                    <w:rPr>
                                      <w:rFonts w:ascii="Cambria Math" w:hAnsi="Cambria Math"/>
                                      <w:i/>
                                      <w:szCs w:val="18"/>
                                    </w:rPr>
                                  </w:ins>
                                </m:ctrlPr>
                              </m:accPr>
                              <m:e>
                                <m:sSub>
                                  <m:sSubPr>
                                    <m:ctrlPr>
                                      <w:ins w:id="314" w:author="CATT" w:date="2020-08-24T13:27:00Z">
                                        <w:rPr>
                                          <w:rFonts w:ascii="Cambria Math" w:hAnsi="Cambria Math"/>
                                          <w:i/>
                                          <w:szCs w:val="18"/>
                                        </w:rPr>
                                      </w:ins>
                                    </m:ctrlPr>
                                  </m:sSubPr>
                                  <m:e>
                                    <w:ins w:id="315" w:author="CATT" w:date="2020-08-24T13:27:00Z">
                                      <m:r>
                                        <w:rPr>
                                          <w:rFonts w:ascii="Cambria Math" w:hAnsi="Cambria Math"/>
                                        </w:rPr>
                                        <m:t>P</m:t>
                                      </m:r>
                                    </w:ins>
                                  </m:e>
                                  <m:sub>
                                    <w:ins w:id="316" w:author="CATT" w:date="2020-08-24T13:27:00Z">
                                      <m:r>
                                        <w:rPr>
                                          <w:rFonts w:ascii="Cambria Math" w:hAnsi="Cambria Math"/>
                                        </w:rPr>
                                        <m:t>RB</m:t>
                                      </m:r>
                                    </w:ins>
                                  </m:sub>
                                </m:sSub>
                              </m:e>
                            </m:acc>
                            <m:ctrlPr>
                              <w:ins w:id="317" w:author="CATT" w:date="2020-08-24T13:27: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C50FAA" w:rsidRDefault="00C50FAA">
            <w:pPr>
              <w:pStyle w:val="TAC"/>
              <w:rPr>
                <w:rFonts w:cs="Arial"/>
              </w:rPr>
            </w:pPr>
            <w:r>
              <w:rPr>
                <w:rFonts w:cs="Arial"/>
              </w:rPr>
              <w:t>(NOTE 2)</w:t>
            </w:r>
          </w:p>
        </w:tc>
      </w:tr>
      <w:tr w:rsidR="00C50FAA" w:rsidTr="00C50FA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Image frequencies (NOTES 2, 3)</w:t>
            </w:r>
          </w:p>
        </w:tc>
      </w:tr>
      <w:tr w:rsidR="00C50FAA" w:rsidTr="00C50F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r>
      <w:tr w:rsidR="00C50FAA" w:rsidTr="00C50FA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Carrier frequency (NOTES 4, 5)</w:t>
            </w:r>
          </w:p>
        </w:tc>
      </w:tr>
      <w:tr w:rsidR="00C50FAA" w:rsidTr="00C50F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r>
      <w:tr w:rsidR="00C50FAA" w:rsidTr="00C50F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pStyle w:val="TAN"/>
            </w:pPr>
            <w:r>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318" w:author="CATT" w:date="2020-07-27T10:34:00Z">
              <w:r w:rsidDel="00B42E32">
                <w:rPr>
                  <w:i/>
                  <w:iCs/>
                </w:rPr>
                <w:delText>P</w:delText>
              </w:r>
              <w:r w:rsidDel="00B42E32">
                <w:rPr>
                  <w:i/>
                  <w:iCs/>
                  <w:position w:val="-5"/>
                  <w:vertAlign w:val="subscript"/>
                </w:rPr>
                <w:delText xml:space="preserve">RB </w:delText>
              </w:r>
            </w:del>
            <w:ins w:id="319" w:author="CATT" w:date="2020-07-27T10:34:00Z">
              <w:r w:rsidR="00B42E32">
                <w:rPr>
                  <w:szCs w:val="18"/>
                </w:rPr>
                <w:fldChar w:fldCharType="begin"/>
              </w:r>
              <w:r w:rsidR="00B42E32">
                <w:rPr>
                  <w:szCs w:val="18"/>
                </w:rPr>
                <w:instrText xml:space="preserve"> EQ \x \to(P \s\do2(</w:instrText>
              </w:r>
              <w:r w:rsidR="00B42E32">
                <w:rPr>
                  <w:sz w:val="12"/>
                  <w:szCs w:val="12"/>
                </w:rPr>
                <w:instrText>RB</w:instrText>
              </w:r>
              <w:r w:rsidR="00B42E32">
                <w:rPr>
                  <w:szCs w:val="18"/>
                </w:rPr>
                <w:instrText xml:space="preserve">)) </w:instrText>
              </w:r>
              <w:r w:rsidR="00B42E32">
                <w:rPr>
                  <w:szCs w:val="18"/>
                </w:rPr>
                <w:fldChar w:fldCharType="end"/>
              </w:r>
            </w:ins>
            <w:r>
              <w:t xml:space="preserve">- 25 dB) and the power sum of all limit values (General, IQ Image or Carrier leakage) that apply. </w:t>
            </w:r>
            <w:del w:id="320" w:author="CATT" w:date="2020-07-27T10:34:00Z">
              <w:r w:rsidDel="00B42E32">
                <w:rPr>
                  <w:i/>
                  <w:iCs/>
                </w:rPr>
                <w:delText>P</w:delText>
              </w:r>
              <w:r w:rsidDel="00B42E32">
                <w:rPr>
                  <w:i/>
                  <w:iCs/>
                  <w:position w:val="-5"/>
                  <w:vertAlign w:val="subscript"/>
                </w:rPr>
                <w:delText>RB</w:delText>
              </w:r>
              <w:r w:rsidDel="00B42E32">
                <w:rPr>
                  <w:i/>
                  <w:iCs/>
                </w:rPr>
                <w:delText xml:space="preserve"> </w:delText>
              </w:r>
            </w:del>
            <w:ins w:id="321" w:author="CATT" w:date="2020-07-27T10:34:00Z">
              <w:r w:rsidR="00B42E32">
                <w:rPr>
                  <w:szCs w:val="18"/>
                </w:rPr>
                <w:fldChar w:fldCharType="begin"/>
              </w:r>
              <w:r w:rsidR="00B42E32">
                <w:rPr>
                  <w:szCs w:val="18"/>
                </w:rPr>
                <w:instrText xml:space="preserve"> EQ \x \to(P \s\do2(</w:instrText>
              </w:r>
              <w:r w:rsidR="00B42E32">
                <w:rPr>
                  <w:sz w:val="12"/>
                  <w:szCs w:val="12"/>
                </w:rPr>
                <w:instrText>RB</w:instrText>
              </w:r>
              <w:r w:rsidR="00B42E32">
                <w:rPr>
                  <w:szCs w:val="18"/>
                </w:rPr>
                <w:instrText xml:space="preserve">)) </w:instrText>
              </w:r>
              <w:r w:rsidR="00B42E32">
                <w:rPr>
                  <w:szCs w:val="18"/>
                </w:rPr>
                <w:fldChar w:fldCharType="end"/>
              </w:r>
            </w:ins>
            <w:proofErr w:type="gramStart"/>
            <w:r>
              <w:t>is</w:t>
            </w:r>
            <w:proofErr w:type="gramEnd"/>
            <w:r>
              <w:t xml:space="preserve"> defined in NOTE 9.</w:t>
            </w:r>
          </w:p>
          <w:p w:rsidR="00C50FAA" w:rsidRDefault="00C50FAA">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C50FAA" w:rsidRDefault="00C50FAA">
            <w:pPr>
              <w:pStyle w:val="TAN"/>
              <w:rPr>
                <w:szCs w:val="18"/>
              </w:rPr>
            </w:pPr>
            <w:r>
              <w:rPr>
                <w:szCs w:val="18"/>
              </w:rPr>
              <w:t>NOTE 3:</w:t>
            </w:r>
            <w:r>
              <w:rPr>
                <w:szCs w:val="18"/>
              </w:rPr>
              <w:tab/>
            </w:r>
            <w:r>
              <w:t>Image frequencies for UL CA are specified in relation to either UL or DL carrier frequency.</w:t>
            </w:r>
          </w:p>
          <w:p w:rsidR="00C50FAA" w:rsidRDefault="00C50FAA">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C50FAA" w:rsidRDefault="00C50FAA">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C50FAA" w:rsidRDefault="00C50FAA">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5.3.3-1).</w:t>
            </w:r>
          </w:p>
          <w:p w:rsidR="00C50FAA" w:rsidRDefault="00C50FAA">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C50FAA" w:rsidRDefault="00C50FAA">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 and may take non-integer values when the carrier spacing between the CCs is not a multiple of </w:t>
            </w:r>
            <w:proofErr w:type="spellStart"/>
            <w:r>
              <w:rPr>
                <w:szCs w:val="18"/>
              </w:rPr>
              <w:t>RB</w:t>
            </w:r>
            <w:proofErr w:type="spellEnd"/>
            <w:r>
              <w:rPr>
                <w:szCs w:val="18"/>
              </w:rPr>
              <w:t>.</w:t>
            </w:r>
          </w:p>
          <w:p w:rsidR="00C50FAA" w:rsidRDefault="00C50FAA">
            <w:pPr>
              <w:pStyle w:val="TAN"/>
              <w:rPr>
                <w:szCs w:val="18"/>
                <w:lang w:val="en-US"/>
              </w:rPr>
            </w:pPr>
            <w:r>
              <w:rPr>
                <w:szCs w:val="18"/>
              </w:rPr>
              <w:t>NOTE 9:</w:t>
            </w:r>
            <w:r>
              <w:rPr>
                <w:szCs w:val="18"/>
              </w:rPr>
              <w:tab/>
            </w:r>
            <w:del w:id="322" w:author="CATT" w:date="2020-07-27T10:34:00Z">
              <w:r w:rsidDel="00B42E32">
                <w:rPr>
                  <w:szCs w:val="18"/>
                </w:rPr>
                <w:delText>P</w:delText>
              </w:r>
              <w:r w:rsidDel="00B42E32">
                <w:rPr>
                  <w:position w:val="-5"/>
                  <w:szCs w:val="18"/>
                  <w:vertAlign w:val="subscript"/>
                </w:rPr>
                <w:delText>RB</w:delText>
              </w:r>
              <w:r w:rsidDel="00B42E32">
                <w:rPr>
                  <w:szCs w:val="18"/>
                </w:rPr>
                <w:delText xml:space="preserve"> is the transmitted power per allocated RB, measured in dBm.</w:delText>
              </w:r>
            </w:del>
            <w:ins w:id="323" w:author="CATT" w:date="2020-07-27T10:34:00Z">
              <w:r w:rsidR="00B42E32">
                <w:rPr>
                  <w:szCs w:val="18"/>
                </w:rPr>
                <w:t xml:space="preserve"> </w:t>
              </w:r>
              <w:r w:rsidR="00B42E32">
                <w:rPr>
                  <w:szCs w:val="18"/>
                </w:rPr>
                <w:fldChar w:fldCharType="begin"/>
              </w:r>
              <w:r w:rsidR="00B42E32">
                <w:rPr>
                  <w:szCs w:val="18"/>
                </w:rPr>
                <w:instrText xml:space="preserve"> EQ \x \to(P \s\do2(</w:instrText>
              </w:r>
              <w:r w:rsidR="00B42E32">
                <w:rPr>
                  <w:sz w:val="12"/>
                  <w:szCs w:val="12"/>
                </w:rPr>
                <w:instrText>RB</w:instrText>
              </w:r>
              <w:r w:rsidR="00B42E32">
                <w:rPr>
                  <w:szCs w:val="18"/>
                </w:rPr>
                <w:instrText xml:space="preserve">)) </w:instrText>
              </w:r>
              <w:r w:rsidR="00B42E32">
                <w:rPr>
                  <w:szCs w:val="18"/>
                </w:rPr>
                <w:fldChar w:fldCharType="end"/>
              </w:r>
              <w:r w:rsidR="00B42E32">
                <w:rPr>
                  <w:szCs w:val="18"/>
                </w:rPr>
                <w:t xml:space="preserve">is an average of the transmitted power over 10 sub-frames normalized by the number of allocated </w:t>
              </w:r>
              <w:proofErr w:type="spellStart"/>
              <w:r w:rsidR="00B42E32">
                <w:rPr>
                  <w:szCs w:val="18"/>
                </w:rPr>
                <w:t>RBs</w:t>
              </w:r>
              <w:proofErr w:type="spellEnd"/>
              <w:r w:rsidR="00B42E32">
                <w:rPr>
                  <w:szCs w:val="18"/>
                </w:rPr>
                <w:t xml:space="preserve">, measured in </w:t>
              </w:r>
              <w:proofErr w:type="spellStart"/>
              <w:r w:rsidR="00B42E32">
                <w:rPr>
                  <w:szCs w:val="18"/>
                </w:rPr>
                <w:t>dBm</w:t>
              </w:r>
              <w:proofErr w:type="spellEnd"/>
              <w:r w:rsidR="00B42E32">
                <w:rPr>
                  <w:szCs w:val="18"/>
                </w:rPr>
                <w:t>.</w:t>
              </w:r>
            </w:ins>
          </w:p>
          <w:p w:rsidR="00C50FAA" w:rsidRDefault="00C50FAA">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C50FAA" w:rsidRPr="00C50FAA" w:rsidRDefault="00C50FAA" w:rsidP="00C50FAA"/>
    <w:p w:rsidR="00C50FAA" w:rsidRPr="00C50FAA" w:rsidRDefault="00C50FAA" w:rsidP="00191776">
      <w:pPr>
        <w:rPr>
          <w:b/>
          <w:lang w:eastAsia="zh-CN"/>
        </w:rPr>
      </w:pPr>
    </w:p>
    <w:p w:rsidR="00892706" w:rsidRPr="00C07F8C" w:rsidRDefault="00892706" w:rsidP="00892706">
      <w:pPr>
        <w:pStyle w:val="2"/>
        <w:rPr>
          <w:color w:val="FF0000"/>
          <w:szCs w:val="32"/>
          <w:lang w:eastAsia="zh-CN"/>
        </w:rPr>
      </w:pPr>
      <w:r>
        <w:rPr>
          <w:rFonts w:eastAsia="??"/>
          <w:color w:val="FF0000"/>
          <w:szCs w:val="32"/>
        </w:rPr>
        <w:lastRenderedPageBreak/>
        <w:t xml:space="preserve">&lt; </w:t>
      </w:r>
      <w:proofErr w:type="spellStart"/>
      <w:proofErr w:type="gramStart"/>
      <w:r w:rsidRPr="00892706">
        <w:rPr>
          <w:rFonts w:hint="eastAsia"/>
          <w:color w:val="FF0000"/>
          <w:szCs w:val="32"/>
          <w:lang w:eastAsia="zh-CN"/>
        </w:rPr>
        <w:t>Nex</w:t>
      </w:r>
      <w:proofErr w:type="spellEnd"/>
      <w:proofErr w:type="gramEnd"/>
      <w:r w:rsidRPr="0080590E">
        <w:rPr>
          <w:rFonts w:hint="eastAsia"/>
          <w:color w:val="FF0000"/>
          <w:szCs w:val="32"/>
          <w:lang w:eastAsia="zh-CN"/>
        </w:rPr>
        <w:t xml:space="preserve"> </w:t>
      </w:r>
      <w:r>
        <w:rPr>
          <w:rFonts w:eastAsia="??"/>
          <w:color w:val="FF0000"/>
          <w:szCs w:val="32"/>
        </w:rPr>
        <w:t>change &gt;</w:t>
      </w:r>
    </w:p>
    <w:p w:rsidR="00124D64" w:rsidRDefault="00124D64" w:rsidP="00124D64">
      <w:pPr>
        <w:pStyle w:val="5"/>
      </w:pPr>
      <w:bookmarkStart w:id="324" w:name="_Toc45889840"/>
      <w:bookmarkStart w:id="325" w:name="_Toc37324317"/>
      <w:bookmarkStart w:id="326" w:name="_Toc37322911"/>
      <w:bookmarkStart w:id="327" w:name="_Toc37254054"/>
      <w:bookmarkStart w:id="328" w:name="_Toc36469645"/>
      <w:bookmarkStart w:id="329" w:name="_Toc36456547"/>
      <w:bookmarkStart w:id="330" w:name="_Toc29805338"/>
      <w:bookmarkStart w:id="331" w:name="_Toc21340891"/>
      <w:r>
        <w:t>6.4A.2.3.5</w:t>
      </w:r>
      <w:r>
        <w:tab/>
      </w:r>
      <w:proofErr w:type="spellStart"/>
      <w:r>
        <w:t>Inband</w:t>
      </w:r>
      <w:proofErr w:type="spellEnd"/>
      <w:r>
        <w:t xml:space="preserve"> emissions for power class 4</w:t>
      </w:r>
      <w:bookmarkEnd w:id="324"/>
      <w:bookmarkEnd w:id="325"/>
      <w:bookmarkEnd w:id="326"/>
      <w:bookmarkEnd w:id="327"/>
      <w:bookmarkEnd w:id="328"/>
      <w:bookmarkEnd w:id="329"/>
      <w:bookmarkEnd w:id="330"/>
      <w:bookmarkEnd w:id="331"/>
    </w:p>
    <w:p w:rsidR="00124D64" w:rsidRPr="00124D64" w:rsidRDefault="00124D64" w:rsidP="00124D64">
      <w:pPr>
        <w:overflowPunct w:val="0"/>
        <w:autoSpaceDE w:val="0"/>
        <w:autoSpaceDN w:val="0"/>
        <w:adjustRightInd w:val="0"/>
        <w:textAlignment w:val="baseline"/>
        <w:rPr>
          <w:lang w:eastAsia="zh-CN"/>
        </w:rPr>
      </w:pPr>
      <w:r>
        <w:t xml:space="preserve">The </w:t>
      </w:r>
      <w:ins w:id="332" w:author="CATT" w:date="2020-08-19T10:30:00Z">
        <w:r>
          <w:t>average of the</w:t>
        </w:r>
      </w:ins>
      <w:del w:id="333" w:author="CATT" w:date="2020-08-19T10:30:00Z">
        <w:r w:rsidDel="00124D64">
          <w:delText>relative</w:delText>
        </w:r>
      </w:del>
      <w:r>
        <w:t xml:space="preserve"> in-band emission </w:t>
      </w:r>
      <w:ins w:id="334" w:author="CATT" w:date="2020-08-19T10:30:00Z">
        <w:r>
          <w:t>measurement over 10 sub-frames</w:t>
        </w:r>
        <w:r>
          <w:rPr>
            <w:rFonts w:hint="eastAsia"/>
            <w:lang w:eastAsia="zh-CN"/>
          </w:rPr>
          <w:t xml:space="preserve"> </w:t>
        </w:r>
      </w:ins>
      <w:r>
        <w:t xml:space="preserve">shall not exceed the values specified in Table 6.4A.2.3.5-1 for power class 4 </w:t>
      </w:r>
      <w:proofErr w:type="spellStart"/>
      <w:r>
        <w:t>UEs</w:t>
      </w:r>
      <w:proofErr w:type="spellEnd"/>
      <w:r>
        <w:t>.</w:t>
      </w:r>
    </w:p>
    <w:p w:rsidR="00C50FAA" w:rsidRDefault="00C50FAA" w:rsidP="00C50FAA">
      <w:pPr>
        <w:pStyle w:val="TH"/>
      </w:pPr>
      <w: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50FAA" w:rsidTr="00C50FA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Applicable Frequencies</w:t>
            </w:r>
          </w:p>
        </w:tc>
      </w:tr>
      <w:tr w:rsidR="00C50FAA" w:rsidTr="00C50FA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C50FAA" w:rsidRPr="002209A2" w:rsidDel="008729BC" w:rsidRDefault="00723C5F">
            <w:pPr>
              <w:pStyle w:val="TAC"/>
              <w:rPr>
                <w:del w:id="335" w:author="CATT" w:date="2020-08-24T13:27:00Z"/>
                <w:rFonts w:cs="Arial"/>
                <w:lang w:eastAsia="ko-KR"/>
              </w:rPr>
            </w:pPr>
            <m:oMathPara>
              <m:oMath>
                <m:func>
                  <m:funcPr>
                    <m:ctrlPr>
                      <w:del w:id="336" w:author="CATT" w:date="2020-08-24T13:27:00Z">
                        <w:rPr>
                          <w:rFonts w:ascii="Cambria Math" w:hAnsi="Cambria Math"/>
                          <w:i/>
                        </w:rPr>
                      </w:del>
                    </m:ctrlPr>
                  </m:funcPr>
                  <m:fName>
                    <w:del w:id="337" w:author="CATT" w:date="2020-08-24T13:27:00Z">
                      <m:r>
                        <w:rPr>
                          <w:rFonts w:ascii="Cambria Math" w:hAnsi="Cambria Math"/>
                        </w:rPr>
                        <m:t>max</m:t>
                      </m:r>
                    </w:del>
                  </m:fName>
                  <m:e>
                    <m:d>
                      <m:dPr>
                        <m:begChr m:val="["/>
                        <m:endChr m:val="]"/>
                        <m:ctrlPr>
                          <w:del w:id="338" w:author="CATT" w:date="2020-08-24T13:27:00Z">
                            <w:rPr>
                              <w:rFonts w:ascii="Cambria Math" w:hAnsi="Cambria Math"/>
                            </w:rPr>
                          </w:del>
                        </m:ctrlPr>
                      </m:dPr>
                      <m:e>
                        <m:eqArr>
                          <m:eqArrPr>
                            <m:ctrlPr>
                              <w:del w:id="339" w:author="CATT" w:date="2020-08-24T13:27:00Z">
                                <w:rPr>
                                  <w:rFonts w:ascii="Cambria Math" w:hAnsi="Cambria Math"/>
                                </w:rPr>
                              </w:del>
                            </m:ctrlPr>
                          </m:eqArrPr>
                          <m:e>
                            <w:del w:id="340" w:author="CATT" w:date="2020-08-24T13:27:00Z">
                              <m:r>
                                <m:rPr>
                                  <m:sty m:val="p"/>
                                </m:rPr>
                                <w:rPr>
                                  <w:rFonts w:ascii="Cambria Math" w:hAnsi="Cambria Math"/>
                                </w:rPr>
                                <m:t>-25-10∙</m:t>
                              </m:r>
                            </w:del>
                            <m:sSub>
                              <m:sSubPr>
                                <m:ctrlPr>
                                  <w:del w:id="341" w:author="CATT" w:date="2020-08-24T13:27:00Z">
                                    <w:rPr>
                                      <w:rFonts w:ascii="Cambria Math" w:hAnsi="Cambria Math"/>
                                    </w:rPr>
                                  </w:del>
                                </m:ctrlPr>
                              </m:sSubPr>
                              <m:e>
                                <w:del w:id="342" w:author="CATT" w:date="2020-08-24T13:27:00Z">
                                  <m:r>
                                    <m:rPr>
                                      <m:sty m:val="p"/>
                                    </m:rPr>
                                    <w:rPr>
                                      <w:rFonts w:ascii="Cambria Math" w:hAnsi="Cambria Math"/>
                                    </w:rPr>
                                    <m:t>log</m:t>
                                  </m:r>
                                </w:del>
                              </m:e>
                              <m:sub>
                                <w:del w:id="343" w:author="CATT" w:date="2020-08-24T13:27:00Z">
                                  <m:r>
                                    <w:rPr>
                                      <w:rFonts w:ascii="Cambria Math" w:hAnsi="Cambria Math"/>
                                    </w:rPr>
                                    <m:t>10</m:t>
                                  </m:r>
                                </w:del>
                              </m:sub>
                            </m:sSub>
                            <m:d>
                              <m:dPr>
                                <m:ctrlPr>
                                  <w:del w:id="344" w:author="CATT" w:date="2020-08-24T13:27:00Z">
                                    <w:rPr>
                                      <w:rFonts w:ascii="Cambria Math" w:hAnsi="Cambria Math"/>
                                    </w:rPr>
                                  </w:del>
                                </m:ctrlPr>
                              </m:dPr>
                              <m:e>
                                <m:f>
                                  <m:fPr>
                                    <m:ctrlPr>
                                      <w:del w:id="345" w:author="CATT" w:date="2020-08-24T13:27:00Z">
                                        <w:rPr>
                                          <w:rFonts w:ascii="Cambria Math" w:hAnsi="Cambria Math"/>
                                        </w:rPr>
                                      </w:del>
                                    </m:ctrlPr>
                                  </m:fPr>
                                  <m:num>
                                    <m:sSub>
                                      <m:sSubPr>
                                        <m:ctrlPr>
                                          <w:del w:id="346" w:author="CATT" w:date="2020-08-24T13:27:00Z">
                                            <w:rPr>
                                              <w:rFonts w:ascii="Cambria Math" w:hAnsi="Cambria Math"/>
                                            </w:rPr>
                                          </w:del>
                                        </m:ctrlPr>
                                      </m:sSubPr>
                                      <m:e>
                                        <w:del w:id="347" w:author="CATT" w:date="2020-08-24T13:27:00Z">
                                          <m:r>
                                            <m:rPr>
                                              <m:sty m:val="p"/>
                                            </m:rPr>
                                            <w:rPr>
                                              <w:rFonts w:ascii="Cambria Math" w:hAnsi="Cambria Math"/>
                                            </w:rPr>
                                            <m:t>N</m:t>
                                          </m:r>
                                        </w:del>
                                      </m:e>
                                      <m:sub>
                                        <w:del w:id="348" w:author="CATT" w:date="2020-08-24T13:27:00Z">
                                          <m:r>
                                            <w:rPr>
                                              <w:rFonts w:ascii="Cambria Math" w:hAnsi="Cambria Math"/>
                                            </w:rPr>
                                            <m:t>RB</m:t>
                                          </m:r>
                                        </w:del>
                                      </m:sub>
                                    </m:sSub>
                                  </m:num>
                                  <m:den>
                                    <m:sSub>
                                      <m:sSubPr>
                                        <m:ctrlPr>
                                          <w:del w:id="349" w:author="CATT" w:date="2020-08-24T13:27:00Z">
                                            <w:rPr>
                                              <w:rFonts w:ascii="Cambria Math" w:hAnsi="Cambria Math"/>
                                              <w:vertAlign w:val="subscript"/>
                                            </w:rPr>
                                          </w:del>
                                        </m:ctrlPr>
                                      </m:sSubPr>
                                      <m:e>
                                        <w:del w:id="350" w:author="CATT" w:date="2020-08-24T13:27:00Z">
                                          <m:r>
                                            <m:rPr>
                                              <m:sty m:val="p"/>
                                            </m:rPr>
                                            <w:rPr>
                                              <w:rFonts w:ascii="Cambria Math" w:hAnsi="Cambria Math"/>
                                              <w:vertAlign w:val="subscript"/>
                                            </w:rPr>
                                            <m:t>L</m:t>
                                          </m:r>
                                        </w:del>
                                      </m:e>
                                      <m:sub>
                                        <w:del w:id="351" w:author="CATT" w:date="2020-08-24T13:27:00Z">
                                          <m:r>
                                            <w:rPr>
                                              <w:rFonts w:ascii="Cambria Math" w:hAnsi="Cambria Math"/>
                                              <w:vertAlign w:val="subscript"/>
                                            </w:rPr>
                                            <m:t>CRB</m:t>
                                          </m:r>
                                        </w:del>
                                      </m:sub>
                                    </m:sSub>
                                  </m:den>
                                </m:f>
                              </m:e>
                            </m:d>
                            <w:del w:id="352" w:author="CATT" w:date="2020-08-24T13:27:00Z">
                              <m:r>
                                <m:rPr>
                                  <m:sty m:val="p"/>
                                </m:rPr>
                                <w:rPr>
                                  <w:rFonts w:ascii="Cambria Math" w:hAnsi="Cambria Math"/>
                                </w:rPr>
                                <m:t xml:space="preserve">,  </m:t>
                              </m:r>
                            </w:del>
                            <m:ctrlPr>
                              <w:del w:id="353" w:author="CATT" w:date="2020-08-24T13:27:00Z">
                                <w:rPr>
                                  <w:rFonts w:ascii="Cambria Math" w:hAnsi="Cambria Math"/>
                                  <w:i/>
                                  <w:vertAlign w:val="subscript"/>
                                </w:rPr>
                              </w:del>
                            </m:ctrlPr>
                          </m:e>
                          <m:e>
                            <w:del w:id="354" w:author="CATT" w:date="2020-08-24T13:27:00Z">
                              <m:r>
                                <m:rPr>
                                  <m:sty m:val="p"/>
                                </m:rPr>
                                <w:rPr>
                                  <w:rFonts w:ascii="Cambria Math" w:hAnsi="Cambria Math"/>
                                </w:rPr>
                                <m:t>20∙</m:t>
                              </m:r>
                            </w:del>
                            <m:sSub>
                              <m:sSubPr>
                                <m:ctrlPr>
                                  <w:del w:id="355" w:author="CATT" w:date="2020-08-24T13:27:00Z">
                                    <w:rPr>
                                      <w:rFonts w:ascii="Cambria Math" w:hAnsi="Cambria Math"/>
                                    </w:rPr>
                                  </w:del>
                                </m:ctrlPr>
                              </m:sSubPr>
                              <m:e>
                                <w:del w:id="356" w:author="CATT" w:date="2020-08-24T13:27:00Z">
                                  <m:r>
                                    <m:rPr>
                                      <m:sty m:val="p"/>
                                    </m:rPr>
                                    <w:rPr>
                                      <w:rFonts w:ascii="Cambria Math" w:hAnsi="Cambria Math"/>
                                    </w:rPr>
                                    <m:t>log</m:t>
                                  </m:r>
                                </w:del>
                              </m:e>
                              <m:sub>
                                <w:del w:id="357" w:author="CATT" w:date="2020-08-24T13:27:00Z">
                                  <m:r>
                                    <w:rPr>
                                      <w:rFonts w:ascii="Cambria Math" w:hAnsi="Cambria Math"/>
                                    </w:rPr>
                                    <m:t>10</m:t>
                                  </m:r>
                                </w:del>
                              </m:sub>
                            </m:sSub>
                            <m:d>
                              <m:dPr>
                                <m:ctrlPr>
                                  <w:del w:id="358" w:author="CATT" w:date="2020-08-24T13:27:00Z">
                                    <w:rPr>
                                      <w:rFonts w:ascii="Cambria Math" w:hAnsi="Cambria Math"/>
                                    </w:rPr>
                                  </w:del>
                                </m:ctrlPr>
                              </m:dPr>
                              <m:e>
                                <w:del w:id="359" w:author="CATT" w:date="2020-08-24T13:27:00Z">
                                  <m:r>
                                    <m:rPr>
                                      <m:sty m:val="p"/>
                                    </m:rPr>
                                    <w:rPr>
                                      <w:rFonts w:ascii="Cambria Math" w:hAnsi="Cambria Math"/>
                                    </w:rPr>
                                    <m:t>EVM</m:t>
                                  </m:r>
                                </w:del>
                              </m:e>
                            </m:d>
                            <w:del w:id="360" w:author="CATT" w:date="2020-08-24T13:27:00Z">
                              <m:r>
                                <w:rPr>
                                  <w:rFonts w:ascii="Cambria Math" w:hAnsi="Cambria Math"/>
                                </w:rPr>
                                <m:t>- 5∙</m:t>
                              </m:r>
                            </w:del>
                            <m:f>
                              <m:fPr>
                                <m:ctrlPr>
                                  <w:del w:id="361" w:author="CATT" w:date="2020-08-24T13:27:00Z">
                                    <w:rPr>
                                      <w:rFonts w:ascii="Cambria Math" w:hAnsi="Cambria Math"/>
                                      <w:i/>
                                    </w:rPr>
                                  </w:del>
                                </m:ctrlPr>
                              </m:fPr>
                              <m:num>
                                <m:d>
                                  <m:dPr>
                                    <m:ctrlPr>
                                      <w:del w:id="362" w:author="CATT" w:date="2020-08-24T13:27:00Z">
                                        <w:rPr>
                                          <w:rFonts w:ascii="Cambria Math" w:hAnsi="Cambria Math"/>
                                          <w:i/>
                                        </w:rPr>
                                      </w:del>
                                    </m:ctrlPr>
                                  </m:dPr>
                                  <m:e>
                                    <m:sSub>
                                      <m:sSubPr>
                                        <m:ctrlPr>
                                          <w:del w:id="363" w:author="CATT" w:date="2020-08-24T13:27:00Z">
                                            <w:rPr>
                                              <w:rFonts w:ascii="Cambria Math" w:hAnsi="Cambria Math"/>
                                              <w:i/>
                                            </w:rPr>
                                          </w:del>
                                        </m:ctrlPr>
                                      </m:sSubPr>
                                      <m:e>
                                        <w:del w:id="364" w:author="CATT" w:date="2020-08-24T13:27:00Z">
                                          <m:r>
                                            <w:rPr>
                                              <w:rFonts w:ascii="Cambria Math" w:hAnsi="Cambria Math"/>
                                            </w:rPr>
                                            <m:t>|∆</m:t>
                                          </m:r>
                                        </w:del>
                                      </m:e>
                                      <m:sub>
                                        <w:del w:id="365" w:author="CATT" w:date="2020-08-24T13:27:00Z">
                                          <m:r>
                                            <w:rPr>
                                              <w:rFonts w:ascii="Cambria Math" w:hAnsi="Cambria Math"/>
                                            </w:rPr>
                                            <m:t>RB</m:t>
                                          </m:r>
                                        </w:del>
                                      </m:sub>
                                    </m:sSub>
                                  </m:e>
                                  <m:e>
                                    <w:del w:id="366" w:author="CATT" w:date="2020-08-24T13:27:00Z">
                                      <m:r>
                                        <w:rPr>
                                          <w:rFonts w:ascii="Cambria Math" w:hAnsi="Cambria Math"/>
                                        </w:rPr>
                                        <m:t>-1</m:t>
                                      </m:r>
                                    </w:del>
                                  </m:e>
                                </m:d>
                              </m:num>
                              <m:den>
                                <m:sSub>
                                  <m:sSubPr>
                                    <m:ctrlPr>
                                      <w:del w:id="367" w:author="CATT" w:date="2020-08-24T13:27:00Z">
                                        <w:rPr>
                                          <w:rFonts w:ascii="Cambria Math" w:hAnsi="Cambria Math"/>
                                          <w:vertAlign w:val="subscript"/>
                                        </w:rPr>
                                      </w:del>
                                    </m:ctrlPr>
                                  </m:sSubPr>
                                  <m:e>
                                    <w:del w:id="368" w:author="CATT" w:date="2020-08-24T13:27:00Z">
                                      <m:r>
                                        <m:rPr>
                                          <m:sty m:val="p"/>
                                        </m:rPr>
                                        <w:rPr>
                                          <w:rFonts w:ascii="Cambria Math" w:hAnsi="Cambria Math"/>
                                          <w:vertAlign w:val="subscript"/>
                                        </w:rPr>
                                        <m:t>L</m:t>
                                      </m:r>
                                    </w:del>
                                  </m:e>
                                  <m:sub>
                                    <w:del w:id="369" w:author="CATT" w:date="2020-08-24T13:27:00Z">
                                      <m:r>
                                        <w:rPr>
                                          <w:rFonts w:ascii="Cambria Math" w:hAnsi="Cambria Math"/>
                                          <w:vertAlign w:val="subscript"/>
                                        </w:rPr>
                                        <m:t>CRB</m:t>
                                      </m:r>
                                    </w:del>
                                  </m:sub>
                                </m:sSub>
                              </m:den>
                            </m:f>
                            <w:del w:id="370" w:author="CATT" w:date="2020-08-24T13:27:00Z">
                              <m:r>
                                <w:rPr>
                                  <w:rFonts w:ascii="Cambria Math" w:hAnsi="Cambria Math"/>
                                </w:rPr>
                                <m:t>,</m:t>
                              </m:r>
                            </w:del>
                            <m:ctrlPr>
                              <w:del w:id="371" w:author="CATT" w:date="2020-08-24T13:27:00Z">
                                <w:rPr>
                                  <w:rFonts w:ascii="Cambria Math" w:eastAsia="Cambria Math" w:hAnsi="Cambria Math" w:cs="Cambria Math"/>
                                  <w:i/>
                                  <w:vertAlign w:val="subscript"/>
                                </w:rPr>
                              </w:del>
                            </m:ctrlPr>
                          </m:e>
                          <m:e>
                            <w:del w:id="372" w:author="CATT" w:date="2020-08-24T13:27:00Z">
                              <m:r>
                                <w:rPr>
                                  <w:rFonts w:ascii="Cambria Math" w:hAnsi="Cambria Math"/>
                                  <w:vertAlign w:val="subscript"/>
                                </w:rPr>
                                <m:t xml:space="preserve"> -55.1dBm</m:t>
                              </m:r>
                              <m:r>
                                <w:rPr>
                                  <w:rFonts w:ascii="Cambria Math" w:hAnsi="Cambria Math"/>
                                </w:rPr>
                                <m:t>-</m:t>
                              </m:r>
                            </w:del>
                            <m:sSub>
                              <m:sSubPr>
                                <m:ctrlPr>
                                  <w:del w:id="373" w:author="CATT" w:date="2020-08-24T13:27:00Z">
                                    <w:rPr>
                                      <w:rFonts w:ascii="Cambria Math" w:hAnsi="Cambria Math"/>
                                      <w:i/>
                                    </w:rPr>
                                  </w:del>
                                </m:ctrlPr>
                              </m:sSubPr>
                              <m:e>
                                <w:del w:id="374" w:author="CATT" w:date="2020-08-24T13:27:00Z">
                                  <m:r>
                                    <w:rPr>
                                      <w:rFonts w:ascii="Cambria Math" w:hAnsi="Cambria Math"/>
                                    </w:rPr>
                                    <m:t>P</m:t>
                                  </m:r>
                                </w:del>
                              </m:e>
                              <m:sub>
                                <w:del w:id="375" w:author="CATT" w:date="2020-08-24T13:27:00Z">
                                  <m:r>
                                    <w:rPr>
                                      <w:rFonts w:ascii="Cambria Math" w:hAnsi="Cambria Math"/>
                                    </w:rPr>
                                    <m:t>RB</m:t>
                                  </m:r>
                                </w:del>
                              </m:sub>
                            </m:sSub>
                            <m:ctrlPr>
                              <w:del w:id="376" w:author="CATT" w:date="2020-08-24T13:27:00Z">
                                <w:rPr>
                                  <w:rFonts w:ascii="Cambria Math" w:hAnsi="Cambria Math"/>
                                  <w:i/>
                                </w:rPr>
                              </w:del>
                            </m:ctrlPr>
                          </m:e>
                        </m:eqArr>
                      </m:e>
                    </m:d>
                  </m:e>
                </m:func>
              </m:oMath>
            </m:oMathPara>
          </w:p>
          <w:p w:rsidR="00C50FAA" w:rsidRPr="002209A2" w:rsidRDefault="008729BC">
            <w:pPr>
              <w:pStyle w:val="TAC"/>
              <w:rPr>
                <w:rFonts w:cs="Arial"/>
              </w:rPr>
            </w:pPr>
            <m:oMathPara>
              <m:oMath>
                <m:func>
                  <m:funcPr>
                    <m:ctrlPr>
                      <w:ins w:id="377" w:author="CATT" w:date="2020-08-24T13:27:00Z">
                        <w:rPr>
                          <w:rFonts w:ascii="Cambria Math" w:hAnsi="Cambria Math"/>
                          <w:i/>
                        </w:rPr>
                      </w:ins>
                    </m:ctrlPr>
                  </m:funcPr>
                  <m:fName>
                    <w:ins w:id="378" w:author="CATT" w:date="2020-08-24T13:27:00Z">
                      <m:r>
                        <w:rPr>
                          <w:rFonts w:ascii="Cambria Math" w:hAnsi="Cambria Math"/>
                        </w:rPr>
                        <m:t>max</m:t>
                      </m:r>
                    </w:ins>
                  </m:fName>
                  <m:e>
                    <m:d>
                      <m:dPr>
                        <m:begChr m:val="["/>
                        <m:endChr m:val="]"/>
                        <m:ctrlPr>
                          <w:ins w:id="379" w:author="CATT" w:date="2020-08-24T13:27:00Z">
                            <w:rPr>
                              <w:rFonts w:ascii="Cambria Math" w:hAnsi="Cambria Math"/>
                            </w:rPr>
                          </w:ins>
                        </m:ctrlPr>
                      </m:dPr>
                      <m:e>
                        <m:eqArr>
                          <m:eqArrPr>
                            <m:ctrlPr>
                              <w:ins w:id="380" w:author="CATT" w:date="2020-08-24T13:27:00Z">
                                <w:rPr>
                                  <w:rFonts w:ascii="Cambria Math" w:hAnsi="Cambria Math"/>
                                </w:rPr>
                              </w:ins>
                            </m:ctrlPr>
                          </m:eqArrPr>
                          <m:e>
                            <w:ins w:id="381" w:author="CATT" w:date="2020-08-24T13:27:00Z">
                              <m:r>
                                <m:rPr>
                                  <m:sty m:val="p"/>
                                </m:rPr>
                                <w:rPr>
                                  <w:rFonts w:ascii="Cambria Math" w:hAnsi="Cambria Math"/>
                                </w:rPr>
                                <m:t>-25 -10.</m:t>
                              </m:r>
                            </w:ins>
                            <m:sSub>
                              <m:sSubPr>
                                <m:ctrlPr>
                                  <w:ins w:id="382" w:author="CATT" w:date="2020-08-24T13:27:00Z">
                                    <w:rPr>
                                      <w:rFonts w:ascii="Cambria Math" w:hAnsi="Cambria Math"/>
                                    </w:rPr>
                                  </w:ins>
                                </m:ctrlPr>
                              </m:sSubPr>
                              <m:e>
                                <w:ins w:id="383" w:author="CATT" w:date="2020-08-24T13:27:00Z">
                                  <m:r>
                                    <m:rPr>
                                      <m:sty m:val="p"/>
                                    </m:rPr>
                                    <w:rPr>
                                      <w:rFonts w:ascii="Cambria Math" w:hAnsi="Cambria Math"/>
                                    </w:rPr>
                                    <m:t>log</m:t>
                                  </m:r>
                                </w:ins>
                              </m:e>
                              <m:sub>
                                <w:ins w:id="384" w:author="CATT" w:date="2020-08-24T13:27:00Z">
                                  <m:r>
                                    <w:rPr>
                                      <w:rFonts w:ascii="Cambria Math" w:hAnsi="Cambria Math"/>
                                    </w:rPr>
                                    <m:t>10</m:t>
                                  </m:r>
                                </w:ins>
                              </m:sub>
                            </m:sSub>
                            <m:d>
                              <m:dPr>
                                <m:ctrlPr>
                                  <w:ins w:id="385" w:author="CATT" w:date="2020-08-24T13:27:00Z">
                                    <w:rPr>
                                      <w:rFonts w:ascii="Cambria Math" w:hAnsi="Cambria Math"/>
                                    </w:rPr>
                                  </w:ins>
                                </m:ctrlPr>
                              </m:dPr>
                              <m:e>
                                <m:f>
                                  <m:fPr>
                                    <m:ctrlPr>
                                      <w:ins w:id="386" w:author="CATT" w:date="2020-08-24T13:27:00Z">
                                        <w:rPr>
                                          <w:rFonts w:ascii="Cambria Math" w:hAnsi="Cambria Math"/>
                                        </w:rPr>
                                      </w:ins>
                                    </m:ctrlPr>
                                  </m:fPr>
                                  <m:num>
                                    <m:sSub>
                                      <m:sSubPr>
                                        <m:ctrlPr>
                                          <w:ins w:id="387" w:author="CATT" w:date="2020-08-24T13:27:00Z">
                                            <w:rPr>
                                              <w:rFonts w:ascii="Cambria Math" w:hAnsi="Cambria Math"/>
                                            </w:rPr>
                                          </w:ins>
                                        </m:ctrlPr>
                                      </m:sSubPr>
                                      <m:e>
                                        <w:ins w:id="388" w:author="CATT" w:date="2020-08-24T13:27:00Z">
                                          <m:r>
                                            <m:rPr>
                                              <m:sty m:val="p"/>
                                            </m:rPr>
                                            <w:rPr>
                                              <w:rFonts w:ascii="Cambria Math" w:hAnsi="Cambria Math"/>
                                            </w:rPr>
                                            <m:t>N</m:t>
                                          </m:r>
                                        </w:ins>
                                      </m:e>
                                      <m:sub>
                                        <w:ins w:id="389" w:author="CATT" w:date="2020-08-24T13:27:00Z">
                                          <m:r>
                                            <w:rPr>
                                              <w:rFonts w:ascii="Cambria Math" w:hAnsi="Cambria Math"/>
                                            </w:rPr>
                                            <m:t>RB</m:t>
                                          </m:r>
                                        </w:ins>
                                      </m:sub>
                                    </m:sSub>
                                  </m:num>
                                  <m:den>
                                    <m:sSub>
                                      <m:sSubPr>
                                        <m:ctrlPr>
                                          <w:ins w:id="390" w:author="CATT" w:date="2020-08-24T13:27:00Z">
                                            <w:rPr>
                                              <w:rFonts w:ascii="Cambria Math" w:hAnsi="Cambria Math"/>
                                              <w:vertAlign w:val="subscript"/>
                                            </w:rPr>
                                          </w:ins>
                                        </m:ctrlPr>
                                      </m:sSubPr>
                                      <m:e>
                                        <w:ins w:id="391" w:author="CATT" w:date="2020-08-24T13:27:00Z">
                                          <m:r>
                                            <m:rPr>
                                              <m:sty m:val="p"/>
                                            </m:rPr>
                                            <w:rPr>
                                              <w:rFonts w:ascii="Cambria Math" w:hAnsi="Cambria Math"/>
                                              <w:vertAlign w:val="subscript"/>
                                            </w:rPr>
                                            <m:t>L</m:t>
                                          </m:r>
                                        </w:ins>
                                      </m:e>
                                      <m:sub>
                                        <w:ins w:id="392" w:author="CATT" w:date="2020-08-24T13:27:00Z">
                                          <m:r>
                                            <w:rPr>
                                              <w:rFonts w:ascii="Cambria Math" w:hAnsi="Cambria Math"/>
                                              <w:vertAlign w:val="subscript"/>
                                            </w:rPr>
                                            <m:t>CRB</m:t>
                                          </m:r>
                                        </w:ins>
                                      </m:sub>
                                    </m:sSub>
                                  </m:den>
                                </m:f>
                              </m:e>
                            </m:d>
                            <w:ins w:id="393" w:author="CATT" w:date="2020-08-24T13:27:00Z">
                              <m:r>
                                <m:rPr>
                                  <m:sty m:val="p"/>
                                </m:rPr>
                                <w:rPr>
                                  <w:rFonts w:ascii="Cambria Math" w:hAnsi="Cambria Math"/>
                                </w:rPr>
                                <m:t xml:space="preserve">,  </m:t>
                              </m:r>
                            </w:ins>
                            <m:ctrlPr>
                              <w:ins w:id="394" w:author="CATT" w:date="2020-08-24T13:27:00Z">
                                <w:rPr>
                                  <w:rFonts w:ascii="Cambria Math" w:hAnsi="Cambria Math"/>
                                  <w:i/>
                                  <w:vertAlign w:val="subscript"/>
                                </w:rPr>
                              </w:ins>
                            </m:ctrlPr>
                          </m:e>
                          <m:e>
                            <w:ins w:id="395" w:author="CATT" w:date="2020-08-24T13:27:00Z">
                              <m:r>
                                <m:rPr>
                                  <m:sty m:val="p"/>
                                </m:rPr>
                                <w:rPr>
                                  <w:rFonts w:ascii="Cambria Math" w:hAnsi="Cambria Math"/>
                                </w:rPr>
                                <m:t>20.</m:t>
                              </m:r>
                            </w:ins>
                            <m:sSub>
                              <m:sSubPr>
                                <m:ctrlPr>
                                  <w:ins w:id="396" w:author="CATT" w:date="2020-08-24T13:27:00Z">
                                    <w:rPr>
                                      <w:rFonts w:ascii="Cambria Math" w:hAnsi="Cambria Math"/>
                                    </w:rPr>
                                  </w:ins>
                                </m:ctrlPr>
                              </m:sSubPr>
                              <m:e>
                                <w:ins w:id="397" w:author="CATT" w:date="2020-08-24T13:27:00Z">
                                  <m:r>
                                    <m:rPr>
                                      <m:sty m:val="p"/>
                                    </m:rPr>
                                    <w:rPr>
                                      <w:rFonts w:ascii="Cambria Math" w:hAnsi="Cambria Math"/>
                                    </w:rPr>
                                    <m:t>log</m:t>
                                  </m:r>
                                </w:ins>
                              </m:e>
                              <m:sub>
                                <w:ins w:id="398" w:author="CATT" w:date="2020-08-24T13:27:00Z">
                                  <m:r>
                                    <w:rPr>
                                      <w:rFonts w:ascii="Cambria Math" w:hAnsi="Cambria Math"/>
                                    </w:rPr>
                                    <m:t>10</m:t>
                                  </m:r>
                                </w:ins>
                              </m:sub>
                            </m:sSub>
                            <m:d>
                              <m:dPr>
                                <m:ctrlPr>
                                  <w:ins w:id="399" w:author="CATT" w:date="2020-08-24T13:27:00Z">
                                    <w:rPr>
                                      <w:rFonts w:ascii="Cambria Math" w:hAnsi="Cambria Math"/>
                                    </w:rPr>
                                  </w:ins>
                                </m:ctrlPr>
                              </m:dPr>
                              <m:e>
                                <w:ins w:id="400" w:author="CATT" w:date="2020-08-24T13:27:00Z">
                                  <m:r>
                                    <m:rPr>
                                      <m:sty m:val="p"/>
                                    </m:rPr>
                                    <w:rPr>
                                      <w:rFonts w:ascii="Cambria Math" w:hAnsi="Cambria Math"/>
                                    </w:rPr>
                                    <m:t>EVM</m:t>
                                  </m:r>
                                </w:ins>
                              </m:e>
                            </m:d>
                            <w:ins w:id="401" w:author="CATT" w:date="2020-08-24T13:27:00Z">
                              <m:r>
                                <w:rPr>
                                  <w:rFonts w:ascii="Cambria Math" w:hAnsi="Cambria Math"/>
                                </w:rPr>
                                <m:t>- 5.</m:t>
                              </m:r>
                            </w:ins>
                            <m:f>
                              <m:fPr>
                                <m:ctrlPr>
                                  <w:ins w:id="402" w:author="CATT" w:date="2020-08-24T13:27:00Z">
                                    <w:rPr>
                                      <w:rFonts w:ascii="Cambria Math" w:hAnsi="Cambria Math"/>
                                      <w:i/>
                                    </w:rPr>
                                  </w:ins>
                                </m:ctrlPr>
                              </m:fPr>
                              <m:num>
                                <m:d>
                                  <m:dPr>
                                    <m:ctrlPr>
                                      <w:ins w:id="403" w:author="CATT" w:date="2020-08-24T13:27:00Z">
                                        <w:rPr>
                                          <w:rFonts w:ascii="Cambria Math" w:hAnsi="Cambria Math"/>
                                          <w:i/>
                                        </w:rPr>
                                      </w:ins>
                                    </m:ctrlPr>
                                  </m:dPr>
                                  <m:e>
                                    <m:sSub>
                                      <m:sSubPr>
                                        <m:ctrlPr>
                                          <w:ins w:id="404" w:author="CATT" w:date="2020-08-24T13:27:00Z">
                                            <w:rPr>
                                              <w:rFonts w:ascii="Cambria Math" w:hAnsi="Cambria Math"/>
                                              <w:i/>
                                            </w:rPr>
                                          </w:ins>
                                        </m:ctrlPr>
                                      </m:sSubPr>
                                      <m:e>
                                        <w:ins w:id="405" w:author="CATT" w:date="2020-08-24T13:27:00Z">
                                          <m:r>
                                            <w:rPr>
                                              <w:rFonts w:ascii="Cambria Math" w:hAnsi="Cambria Math"/>
                                            </w:rPr>
                                            <m:t>|∆</m:t>
                                          </m:r>
                                        </w:ins>
                                      </m:e>
                                      <m:sub>
                                        <w:ins w:id="406" w:author="CATT" w:date="2020-08-24T13:27:00Z">
                                          <m:r>
                                            <w:rPr>
                                              <w:rFonts w:ascii="Cambria Math" w:hAnsi="Cambria Math"/>
                                            </w:rPr>
                                            <m:t>RB</m:t>
                                          </m:r>
                                        </w:ins>
                                      </m:sub>
                                    </m:sSub>
                                  </m:e>
                                  <m:e>
                                    <w:ins w:id="407" w:author="CATT" w:date="2020-08-24T13:27:00Z">
                                      <m:r>
                                        <w:rPr>
                                          <w:rFonts w:ascii="Cambria Math" w:hAnsi="Cambria Math"/>
                                        </w:rPr>
                                        <m:t>-1</m:t>
                                      </m:r>
                                    </w:ins>
                                  </m:e>
                                </m:d>
                              </m:num>
                              <m:den>
                                <m:sSub>
                                  <m:sSubPr>
                                    <m:ctrlPr>
                                      <w:ins w:id="408" w:author="CATT" w:date="2020-08-24T13:27:00Z">
                                        <w:rPr>
                                          <w:rFonts w:ascii="Cambria Math" w:hAnsi="Cambria Math"/>
                                          <w:vertAlign w:val="subscript"/>
                                        </w:rPr>
                                      </w:ins>
                                    </m:ctrlPr>
                                  </m:sSubPr>
                                  <m:e>
                                    <w:ins w:id="409" w:author="CATT" w:date="2020-08-24T13:27:00Z">
                                      <m:r>
                                        <m:rPr>
                                          <m:sty m:val="p"/>
                                        </m:rPr>
                                        <w:rPr>
                                          <w:rFonts w:ascii="Cambria Math" w:hAnsi="Cambria Math"/>
                                          <w:vertAlign w:val="subscript"/>
                                        </w:rPr>
                                        <m:t>L</m:t>
                                      </m:r>
                                    </w:ins>
                                  </m:e>
                                  <m:sub>
                                    <w:ins w:id="410" w:author="CATT" w:date="2020-08-24T13:27:00Z">
                                      <m:r>
                                        <w:rPr>
                                          <w:rFonts w:ascii="Cambria Math" w:hAnsi="Cambria Math"/>
                                          <w:vertAlign w:val="subscript"/>
                                        </w:rPr>
                                        <m:t>CRB</m:t>
                                      </m:r>
                                    </w:ins>
                                  </m:sub>
                                </m:sSub>
                              </m:den>
                            </m:f>
                            <w:ins w:id="411" w:author="CATT" w:date="2020-08-24T13:27:00Z">
                              <m:r>
                                <w:rPr>
                                  <w:rFonts w:ascii="Cambria Math" w:hAnsi="Cambria Math"/>
                                  <w:vertAlign w:val="subscript"/>
                                </w:rPr>
                                <m:t>,</m:t>
                              </m:r>
                            </w:ins>
                            <m:ctrlPr>
                              <w:ins w:id="412" w:author="CATT" w:date="2020-08-24T13:27:00Z">
                                <w:rPr>
                                  <w:rFonts w:ascii="Cambria Math" w:eastAsia="Cambria Math" w:hAnsi="Cambria Math" w:cs="Cambria Math"/>
                                  <w:i/>
                                  <w:vertAlign w:val="subscript"/>
                                </w:rPr>
                              </w:ins>
                            </m:ctrlPr>
                          </m:e>
                          <m:e>
                            <w:ins w:id="413" w:author="CATT" w:date="2020-08-24T13:27:00Z">
                              <m:r>
                                <w:rPr>
                                  <w:rFonts w:ascii="Cambria Math" w:hAnsi="Cambria Math"/>
                                  <w:vertAlign w:val="subscript"/>
                                </w:rPr>
                                <m:t xml:space="preserve"> -55.1dBm</m:t>
                              </m:r>
                              <m:r>
                                <w:rPr>
                                  <w:rFonts w:ascii="Cambria Math" w:hAnsi="Cambria Math"/>
                                </w:rPr>
                                <m:t>-</m:t>
                              </m:r>
                            </w:ins>
                            <m:acc>
                              <m:accPr>
                                <m:chr m:val="̅"/>
                                <m:ctrlPr>
                                  <w:ins w:id="414" w:author="CATT" w:date="2020-08-24T13:27:00Z">
                                    <w:rPr>
                                      <w:rFonts w:ascii="Cambria Math" w:hAnsi="Cambria Math"/>
                                      <w:i/>
                                      <w:szCs w:val="18"/>
                                    </w:rPr>
                                  </w:ins>
                                </m:ctrlPr>
                              </m:accPr>
                              <m:e>
                                <m:sSub>
                                  <m:sSubPr>
                                    <m:ctrlPr>
                                      <w:ins w:id="415" w:author="CATT" w:date="2020-08-24T13:27:00Z">
                                        <w:rPr>
                                          <w:rFonts w:ascii="Cambria Math" w:hAnsi="Cambria Math"/>
                                          <w:i/>
                                          <w:szCs w:val="18"/>
                                        </w:rPr>
                                      </w:ins>
                                    </m:ctrlPr>
                                  </m:sSubPr>
                                  <m:e>
                                    <w:ins w:id="416" w:author="CATT" w:date="2020-08-24T13:27:00Z">
                                      <m:r>
                                        <w:rPr>
                                          <w:rFonts w:ascii="Cambria Math" w:hAnsi="Cambria Math"/>
                                        </w:rPr>
                                        <m:t>P</m:t>
                                      </m:r>
                                    </w:ins>
                                  </m:e>
                                  <m:sub>
                                    <w:ins w:id="417" w:author="CATT" w:date="2020-08-24T13:27:00Z">
                                      <m:r>
                                        <w:rPr>
                                          <w:rFonts w:ascii="Cambria Math" w:hAnsi="Cambria Math"/>
                                        </w:rPr>
                                        <m:t>RB</m:t>
                                      </m:r>
                                    </w:ins>
                                  </m:sub>
                                </m:sSub>
                              </m:e>
                            </m:acc>
                            <m:ctrlPr>
                              <w:ins w:id="418" w:author="CATT" w:date="2020-08-24T13:27:00Z">
                                <w:rPr>
                                  <w:rFonts w:ascii="Cambria Math" w:hAnsi="Cambria Math"/>
                                  <w:i/>
                                </w:rPr>
                              </w:ins>
                            </m:ctrlPr>
                          </m:e>
                        </m:eqArr>
                      </m:e>
                    </m:d>
                  </m:e>
                </m:func>
              </m:oMath>
            </m:oMathPara>
            <w:bookmarkStart w:id="419" w:name="_GoBack"/>
            <w:bookmarkEnd w:id="419"/>
          </w:p>
        </w:tc>
        <w:tc>
          <w:tcPr>
            <w:tcW w:w="1905" w:type="dxa"/>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pStyle w:val="TAC"/>
              <w:rPr>
                <w:rFonts w:cs="Arial"/>
              </w:rPr>
            </w:pPr>
            <w:r>
              <w:rPr>
                <w:rFonts w:cs="Arial"/>
              </w:rPr>
              <w:t xml:space="preserve">Any non-allocated </w:t>
            </w:r>
            <w:proofErr w:type="spellStart"/>
            <w:r>
              <w:rPr>
                <w:rFonts w:cs="Arial"/>
              </w:rPr>
              <w:t>RB</w:t>
            </w:r>
            <w:proofErr w:type="spellEnd"/>
            <w:r>
              <w:rPr>
                <w:rFonts w:cs="Arial"/>
              </w:rPr>
              <w:t xml:space="preserve"> in allocated component carrier and not allocated component carriers</w:t>
            </w:r>
          </w:p>
          <w:p w:rsidR="00C50FAA" w:rsidRDefault="00C50FAA">
            <w:pPr>
              <w:pStyle w:val="TAC"/>
              <w:rPr>
                <w:rFonts w:cs="Arial"/>
              </w:rPr>
            </w:pPr>
            <w:r>
              <w:rPr>
                <w:rFonts w:cs="Arial"/>
              </w:rPr>
              <w:t>(NOTE 2)</w:t>
            </w:r>
          </w:p>
        </w:tc>
      </w:tr>
      <w:tr w:rsidR="00C50FAA" w:rsidTr="00C50FA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Image frequencies (NOTES 2, 3)</w:t>
            </w:r>
          </w:p>
        </w:tc>
      </w:tr>
      <w:tr w:rsidR="00C50FAA" w:rsidTr="00C50F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r>
      <w:tr w:rsidR="00C50FAA" w:rsidTr="00C50FA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Output power &gt; 11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Carrier frequency (NOTES 4, 5)</w:t>
            </w:r>
          </w:p>
        </w:tc>
      </w:tr>
      <w:tr w:rsidR="00C50FAA" w:rsidTr="00C50F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C"/>
              <w:rPr>
                <w:rFonts w:cs="Arial"/>
              </w:rPr>
            </w:pPr>
            <w:r>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C50FAA" w:rsidRDefault="00C50FAA">
            <w:pPr>
              <w:pStyle w:val="TAL"/>
              <w:rPr>
                <w:rFonts w:cs="Arial"/>
              </w:rPr>
            </w:pPr>
            <w:r>
              <w:rPr>
                <w:rFonts w:cs="Arial"/>
              </w:rPr>
              <w:t xml:space="preserve">-13 </w:t>
            </w:r>
            <w:proofErr w:type="spellStart"/>
            <w:r>
              <w:rPr>
                <w:rFonts w:cs="Arial"/>
              </w:rPr>
              <w:t>dBm</w:t>
            </w:r>
            <w:proofErr w:type="spellEnd"/>
            <w:r>
              <w:rPr>
                <w:rFonts w:cs="Arial"/>
              </w:rPr>
              <w:t xml:space="preserve"> ≤ Output power ≤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spacing w:after="0"/>
              <w:rPr>
                <w:rFonts w:ascii="Arial" w:hAnsi="Arial" w:cs="Arial"/>
                <w:sz w:val="18"/>
              </w:rPr>
            </w:pPr>
          </w:p>
        </w:tc>
      </w:tr>
      <w:tr w:rsidR="00C50FAA" w:rsidTr="00C50FA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C50FAA" w:rsidRPr="00C50FAA" w:rsidRDefault="00C50FAA">
            <w:pPr>
              <w:pStyle w:val="TAN"/>
            </w:pPr>
            <w:r>
              <w:lastRenderedPageBreak/>
              <w:t>NOTE 1:</w:t>
            </w:r>
            <w:r>
              <w:tab/>
              <w:t xml:space="preserve">An in-band emissions combined limit is evaluated in each non-allocated </w:t>
            </w:r>
            <w:proofErr w:type="spellStart"/>
            <w:r>
              <w:t>RB</w:t>
            </w:r>
            <w:proofErr w:type="spellEnd"/>
            <w:r>
              <w:t xml:space="preserve">. For each such </w:t>
            </w:r>
            <w:proofErr w:type="spellStart"/>
            <w:r>
              <w:t>RB</w:t>
            </w:r>
            <w:proofErr w:type="spellEnd"/>
            <w:r>
              <w:t>, the minimum requirement is calculated as the higher of (</w:t>
            </w:r>
            <w:del w:id="420" w:author="CATT" w:date="2020-07-27T10:34:00Z">
              <w:r w:rsidDel="00B42E32">
                <w:rPr>
                  <w:i/>
                  <w:iCs/>
                </w:rPr>
                <w:delText>P</w:delText>
              </w:r>
              <w:r w:rsidDel="00B42E32">
                <w:rPr>
                  <w:i/>
                  <w:iCs/>
                  <w:position w:val="-5"/>
                  <w:vertAlign w:val="subscript"/>
                </w:rPr>
                <w:delText xml:space="preserve">RB </w:delText>
              </w:r>
            </w:del>
            <w:ins w:id="421" w:author="CATT" w:date="2020-07-27T10:34:00Z">
              <w:r w:rsidR="00B42E32">
                <w:rPr>
                  <w:szCs w:val="18"/>
                </w:rPr>
                <w:fldChar w:fldCharType="begin"/>
              </w:r>
              <w:r w:rsidR="00B42E32">
                <w:rPr>
                  <w:szCs w:val="18"/>
                </w:rPr>
                <w:instrText xml:space="preserve"> EQ \x \to(P \s\do2(</w:instrText>
              </w:r>
              <w:r w:rsidR="00B42E32">
                <w:rPr>
                  <w:sz w:val="12"/>
                  <w:szCs w:val="12"/>
                </w:rPr>
                <w:instrText>RB</w:instrText>
              </w:r>
              <w:r w:rsidR="00B42E32">
                <w:rPr>
                  <w:szCs w:val="18"/>
                </w:rPr>
                <w:instrText xml:space="preserve">)) </w:instrText>
              </w:r>
              <w:r w:rsidR="00B42E32">
                <w:rPr>
                  <w:szCs w:val="18"/>
                </w:rPr>
                <w:fldChar w:fldCharType="end"/>
              </w:r>
            </w:ins>
            <w:r>
              <w:t xml:space="preserve">- 25 dB) and the power sum of all limit values (General, IQ Image or Carrier leakage) that apply. </w:t>
            </w:r>
            <w:del w:id="422" w:author="CATT" w:date="2020-07-27T10:34:00Z">
              <w:r w:rsidDel="00B42E32">
                <w:rPr>
                  <w:i/>
                  <w:iCs/>
                </w:rPr>
                <w:delText>P</w:delText>
              </w:r>
              <w:r w:rsidDel="00B42E32">
                <w:rPr>
                  <w:i/>
                  <w:iCs/>
                  <w:position w:val="-5"/>
                  <w:vertAlign w:val="subscript"/>
                </w:rPr>
                <w:delText>RB</w:delText>
              </w:r>
              <w:r w:rsidDel="00B42E32">
                <w:rPr>
                  <w:i/>
                  <w:iCs/>
                </w:rPr>
                <w:delText xml:space="preserve"> </w:delText>
              </w:r>
            </w:del>
            <w:ins w:id="423" w:author="CATT" w:date="2020-07-27T10:34:00Z">
              <w:r w:rsidR="00B42E32">
                <w:rPr>
                  <w:szCs w:val="18"/>
                </w:rPr>
                <w:fldChar w:fldCharType="begin"/>
              </w:r>
              <w:r w:rsidR="00B42E32">
                <w:rPr>
                  <w:szCs w:val="18"/>
                </w:rPr>
                <w:instrText xml:space="preserve"> EQ \x \to(P \s\do2(</w:instrText>
              </w:r>
              <w:r w:rsidR="00B42E32">
                <w:rPr>
                  <w:sz w:val="12"/>
                  <w:szCs w:val="12"/>
                </w:rPr>
                <w:instrText>RB</w:instrText>
              </w:r>
              <w:r w:rsidR="00B42E32">
                <w:rPr>
                  <w:szCs w:val="18"/>
                </w:rPr>
                <w:instrText xml:space="preserve">)) </w:instrText>
              </w:r>
              <w:r w:rsidR="00B42E32">
                <w:rPr>
                  <w:szCs w:val="18"/>
                </w:rPr>
                <w:fldChar w:fldCharType="end"/>
              </w:r>
            </w:ins>
            <w:proofErr w:type="gramStart"/>
            <w:r>
              <w:t>is</w:t>
            </w:r>
            <w:proofErr w:type="gramEnd"/>
            <w:r>
              <w:t xml:space="preserve"> defined in NOTE 9.</w:t>
            </w:r>
          </w:p>
          <w:p w:rsidR="00C50FAA" w:rsidRDefault="00C50FAA">
            <w:pPr>
              <w:pStyle w:val="TAN"/>
              <w:rPr>
                <w:szCs w:val="18"/>
                <w:lang w:val="en-US"/>
              </w:rPr>
            </w:pPr>
            <w:r>
              <w:rPr>
                <w:szCs w:val="18"/>
              </w:rPr>
              <w:t>NOTE 2:</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average power per allocated </w:t>
            </w:r>
            <w:proofErr w:type="spellStart"/>
            <w:r>
              <w:rPr>
                <w:szCs w:val="18"/>
              </w:rPr>
              <w:t>RB</w:t>
            </w:r>
            <w:proofErr w:type="spellEnd"/>
            <w:r>
              <w:rPr>
                <w:szCs w:val="18"/>
              </w:rPr>
              <w:t xml:space="preserve">, where the averaging is done across all allocated </w:t>
            </w:r>
            <w:proofErr w:type="spellStart"/>
            <w:r>
              <w:rPr>
                <w:szCs w:val="18"/>
              </w:rPr>
              <w:t>RBs</w:t>
            </w:r>
            <w:proofErr w:type="spellEnd"/>
            <w:r>
              <w:rPr>
                <w:szCs w:val="18"/>
              </w:rPr>
              <w:t xml:space="preserve">. For pi/2 </w:t>
            </w:r>
            <w:proofErr w:type="spellStart"/>
            <w:r>
              <w:rPr>
                <w:szCs w:val="18"/>
              </w:rPr>
              <w:t>BPSK</w:t>
            </w:r>
            <w:proofErr w:type="spellEnd"/>
            <w:r>
              <w:rPr>
                <w:szCs w:val="18"/>
              </w:rPr>
              <w:t xml:space="preserve"> with Spectrum Shaping, the limit is expressed as a ratio of measured power in one non-allocated </w:t>
            </w:r>
            <w:proofErr w:type="spellStart"/>
            <w:r>
              <w:rPr>
                <w:szCs w:val="18"/>
              </w:rPr>
              <w:t>RB</w:t>
            </w:r>
            <w:proofErr w:type="spellEnd"/>
            <w:r>
              <w:rPr>
                <w:szCs w:val="18"/>
              </w:rPr>
              <w:t xml:space="preserve"> to the measured power in the allocated </w:t>
            </w:r>
            <w:proofErr w:type="spellStart"/>
            <w:r>
              <w:rPr>
                <w:szCs w:val="18"/>
              </w:rPr>
              <w:t>RB</w:t>
            </w:r>
            <w:proofErr w:type="spellEnd"/>
            <w:r>
              <w:rPr>
                <w:szCs w:val="18"/>
              </w:rPr>
              <w:t xml:space="preserve"> with highest </w:t>
            </w:r>
            <w:proofErr w:type="spellStart"/>
            <w:r>
              <w:rPr>
                <w:szCs w:val="18"/>
              </w:rPr>
              <w:t>PSD</w:t>
            </w:r>
            <w:proofErr w:type="spellEnd"/>
            <w:r>
              <w:rPr>
                <w:szCs w:val="18"/>
              </w:rPr>
              <w:t>.</w:t>
            </w:r>
          </w:p>
          <w:p w:rsidR="00C50FAA" w:rsidRDefault="00C50FAA">
            <w:pPr>
              <w:pStyle w:val="TAN"/>
              <w:rPr>
                <w:szCs w:val="18"/>
              </w:rPr>
            </w:pPr>
            <w:r>
              <w:rPr>
                <w:szCs w:val="18"/>
              </w:rPr>
              <w:t>NOTE 3:</w:t>
            </w:r>
            <w:r>
              <w:rPr>
                <w:szCs w:val="18"/>
              </w:rPr>
              <w:tab/>
            </w:r>
            <w:r>
              <w:t>Image frequencies for UL CA are specified in relation to either UL or DL carrier frequency.</w:t>
            </w:r>
          </w:p>
          <w:p w:rsidR="00C50FAA" w:rsidRDefault="00C50FAA">
            <w:pPr>
              <w:pStyle w:val="TAN"/>
              <w:rPr>
                <w:szCs w:val="18"/>
                <w:lang w:val="en-US"/>
              </w:rPr>
            </w:pPr>
            <w:r>
              <w:rPr>
                <w:szCs w:val="18"/>
              </w:rPr>
              <w:t>NOTE 4:</w:t>
            </w:r>
            <w:r>
              <w:rPr>
                <w:szCs w:val="18"/>
              </w:rPr>
              <w:tab/>
              <w:t xml:space="preserve">The measurement bandwidth is 1 </w:t>
            </w:r>
            <w:proofErr w:type="spellStart"/>
            <w:r>
              <w:rPr>
                <w:szCs w:val="18"/>
              </w:rPr>
              <w:t>RB</w:t>
            </w:r>
            <w:proofErr w:type="spellEnd"/>
            <w:r>
              <w:rPr>
                <w:szCs w:val="18"/>
              </w:rPr>
              <w:t xml:space="preserve"> and the limit is expressed as a ratio of measured power in one non-allocated </w:t>
            </w:r>
            <w:proofErr w:type="spellStart"/>
            <w:r>
              <w:rPr>
                <w:szCs w:val="18"/>
              </w:rPr>
              <w:t>RB</w:t>
            </w:r>
            <w:proofErr w:type="spellEnd"/>
            <w:r>
              <w:rPr>
                <w:szCs w:val="18"/>
              </w:rPr>
              <w:t xml:space="preserve"> to the measured total power in all allocated </w:t>
            </w:r>
            <w:proofErr w:type="spellStart"/>
            <w:r>
              <w:rPr>
                <w:szCs w:val="18"/>
              </w:rPr>
              <w:t>RBs</w:t>
            </w:r>
            <w:proofErr w:type="spellEnd"/>
            <w:r>
              <w:rPr>
                <w:szCs w:val="18"/>
              </w:rPr>
              <w:t>.</w:t>
            </w:r>
          </w:p>
          <w:p w:rsidR="00C50FAA" w:rsidRDefault="00C50FAA">
            <w:pPr>
              <w:pStyle w:val="TAN"/>
              <w:rPr>
                <w:szCs w:val="18"/>
                <w:lang w:val="en-US"/>
              </w:rPr>
            </w:pPr>
            <w:r>
              <w:rPr>
                <w:szCs w:val="18"/>
              </w:rPr>
              <w:t>NOTE 5:</w:t>
            </w:r>
            <w:r>
              <w:rPr>
                <w:szCs w:val="18"/>
              </w:rPr>
              <w:tab/>
              <w:t xml:space="preserve">The applicable frequencies for this limit are those that are enclosed in the </w:t>
            </w:r>
            <w:proofErr w:type="spellStart"/>
            <w:r>
              <w:rPr>
                <w:szCs w:val="18"/>
              </w:rPr>
              <w:t>RBs</w:t>
            </w:r>
            <w:proofErr w:type="spellEnd"/>
            <w:r>
              <w:rPr>
                <w:szCs w:val="18"/>
              </w:rPr>
              <w:t xml:space="preserve"> containing the DC frequency, or in the two </w:t>
            </w:r>
            <w:proofErr w:type="spellStart"/>
            <w:r>
              <w:rPr>
                <w:szCs w:val="18"/>
              </w:rPr>
              <w:t>RBs</w:t>
            </w:r>
            <w:proofErr w:type="spellEnd"/>
            <w:r>
              <w:rPr>
                <w:szCs w:val="18"/>
              </w:rPr>
              <w:t xml:space="preserve"> immediately adjacent to the DC frequency but excluding any allocated </w:t>
            </w:r>
            <w:proofErr w:type="spellStart"/>
            <w:r>
              <w:rPr>
                <w:szCs w:val="18"/>
              </w:rPr>
              <w:t>RB</w:t>
            </w:r>
            <w:proofErr w:type="spellEnd"/>
            <w:r>
              <w:rPr>
                <w:szCs w:val="18"/>
              </w:rPr>
              <w:t>.</w:t>
            </w:r>
          </w:p>
          <w:p w:rsidR="00C50FAA" w:rsidRDefault="00C50FAA">
            <w:pPr>
              <w:pStyle w:val="TAN"/>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5.3.3-1).</w:t>
            </w:r>
          </w:p>
          <w:p w:rsidR="00C50FAA" w:rsidRDefault="00C50FAA">
            <w:pPr>
              <w:pStyle w:val="TAN"/>
              <w:rPr>
                <w:szCs w:val="18"/>
                <w:lang w:val="en-US"/>
              </w:rPr>
            </w:pPr>
            <w:r>
              <w:rPr>
                <w:szCs w:val="18"/>
              </w:rPr>
              <w:t>NOTE 7:</w:t>
            </w:r>
            <w:r>
              <w:rPr>
                <w:szCs w:val="18"/>
              </w:rPr>
              <w:tab/>
            </w:r>
            <w:proofErr w:type="spellStart"/>
            <w:r>
              <w:rPr>
                <w:szCs w:val="18"/>
              </w:rPr>
              <w:t>EVM</w:t>
            </w:r>
            <w:proofErr w:type="spellEnd"/>
            <w:r>
              <w:rPr>
                <w:szCs w:val="18"/>
              </w:rPr>
              <w:t xml:space="preserve"> s the limit for the modulation format used in the allocated </w:t>
            </w:r>
            <w:proofErr w:type="spellStart"/>
            <w:r>
              <w:rPr>
                <w:szCs w:val="18"/>
              </w:rPr>
              <w:t>RBs</w:t>
            </w:r>
            <w:proofErr w:type="spellEnd"/>
            <w:r>
              <w:rPr>
                <w:szCs w:val="18"/>
              </w:rPr>
              <w:t>.</w:t>
            </w:r>
          </w:p>
          <w:p w:rsidR="00C50FAA" w:rsidRDefault="00C50FAA">
            <w:pPr>
              <w:pStyle w:val="TAN"/>
              <w:rPr>
                <w:szCs w:val="18"/>
                <w:lang w:val="en-US"/>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 and may take non-integer values when the carrier spacing between the CCs is not a multiple of </w:t>
            </w:r>
            <w:proofErr w:type="spellStart"/>
            <w:r>
              <w:rPr>
                <w:szCs w:val="18"/>
              </w:rPr>
              <w:t>RB</w:t>
            </w:r>
            <w:proofErr w:type="spellEnd"/>
            <w:r>
              <w:rPr>
                <w:szCs w:val="18"/>
              </w:rPr>
              <w:t>.</w:t>
            </w:r>
          </w:p>
          <w:p w:rsidR="00C50FAA" w:rsidRDefault="00C50FAA">
            <w:pPr>
              <w:pStyle w:val="TAN"/>
              <w:rPr>
                <w:szCs w:val="18"/>
                <w:lang w:val="en-US"/>
              </w:rPr>
            </w:pPr>
            <w:r>
              <w:rPr>
                <w:szCs w:val="18"/>
              </w:rPr>
              <w:t>NOTE 9:</w:t>
            </w:r>
            <w:r>
              <w:rPr>
                <w:szCs w:val="18"/>
              </w:rPr>
              <w:tab/>
            </w:r>
            <w:del w:id="424" w:author="CATT" w:date="2020-07-27T10:34:00Z">
              <w:r w:rsidDel="00B42E32">
                <w:rPr>
                  <w:szCs w:val="18"/>
                </w:rPr>
                <w:delText>P</w:delText>
              </w:r>
              <w:r w:rsidDel="00B42E32">
                <w:rPr>
                  <w:position w:val="-5"/>
                  <w:szCs w:val="18"/>
                  <w:vertAlign w:val="subscript"/>
                </w:rPr>
                <w:delText>RB</w:delText>
              </w:r>
              <w:r w:rsidDel="00B42E32">
                <w:rPr>
                  <w:szCs w:val="18"/>
                </w:rPr>
                <w:delText xml:space="preserve"> is the transmitted power per allocated RB, measured in dBm.</w:delText>
              </w:r>
            </w:del>
            <w:ins w:id="425" w:author="CATT" w:date="2020-07-27T10:34:00Z">
              <w:r w:rsidR="00B42E32">
                <w:rPr>
                  <w:szCs w:val="18"/>
                </w:rPr>
                <w:t xml:space="preserve"> </w:t>
              </w:r>
              <w:r w:rsidR="00B42E32">
                <w:rPr>
                  <w:szCs w:val="18"/>
                </w:rPr>
                <w:fldChar w:fldCharType="begin"/>
              </w:r>
              <w:r w:rsidR="00B42E32">
                <w:rPr>
                  <w:szCs w:val="18"/>
                </w:rPr>
                <w:instrText xml:space="preserve"> EQ \x \to(P \s\do2(</w:instrText>
              </w:r>
              <w:r w:rsidR="00B42E32">
                <w:rPr>
                  <w:sz w:val="12"/>
                  <w:szCs w:val="12"/>
                </w:rPr>
                <w:instrText>RB</w:instrText>
              </w:r>
              <w:r w:rsidR="00B42E32">
                <w:rPr>
                  <w:szCs w:val="18"/>
                </w:rPr>
                <w:instrText xml:space="preserve">)) </w:instrText>
              </w:r>
              <w:r w:rsidR="00B42E32">
                <w:rPr>
                  <w:szCs w:val="18"/>
                </w:rPr>
                <w:fldChar w:fldCharType="end"/>
              </w:r>
              <w:r w:rsidR="00B42E32">
                <w:rPr>
                  <w:szCs w:val="18"/>
                </w:rPr>
                <w:t xml:space="preserve">is an average of the transmitted power over 10 sub-frames normalized by the number of allocated </w:t>
              </w:r>
              <w:proofErr w:type="spellStart"/>
              <w:r w:rsidR="00B42E32">
                <w:rPr>
                  <w:szCs w:val="18"/>
                </w:rPr>
                <w:t>RBs</w:t>
              </w:r>
              <w:proofErr w:type="spellEnd"/>
              <w:r w:rsidR="00B42E32">
                <w:rPr>
                  <w:szCs w:val="18"/>
                </w:rPr>
                <w:t xml:space="preserve">, measured in </w:t>
              </w:r>
              <w:proofErr w:type="spellStart"/>
              <w:r w:rsidR="00B42E32">
                <w:rPr>
                  <w:szCs w:val="18"/>
                </w:rPr>
                <w:t>dBm</w:t>
              </w:r>
              <w:proofErr w:type="spellEnd"/>
              <w:r w:rsidR="00B42E32">
                <w:rPr>
                  <w:szCs w:val="18"/>
                </w:rPr>
                <w:t>.</w:t>
              </w:r>
            </w:ins>
          </w:p>
          <w:p w:rsidR="00C50FAA" w:rsidRDefault="00C50FAA">
            <w:pPr>
              <w:pStyle w:val="TAN"/>
              <w:rPr>
                <w:rFonts w:cs="Arial"/>
              </w:rPr>
            </w:pPr>
            <w:r>
              <w:rPr>
                <w:szCs w:val="18"/>
              </w:rPr>
              <w:t>NOTE 10:</w:t>
            </w:r>
            <w:r>
              <w:rPr>
                <w:szCs w:val="18"/>
              </w:rPr>
              <w:tab/>
              <w:t xml:space="preserve">All powers are </w:t>
            </w:r>
            <w:proofErr w:type="spellStart"/>
            <w:r>
              <w:rPr>
                <w:szCs w:val="18"/>
              </w:rPr>
              <w:t>EIRP</w:t>
            </w:r>
            <w:proofErr w:type="spellEnd"/>
            <w:r>
              <w:rPr>
                <w:szCs w:val="18"/>
              </w:rPr>
              <w:t xml:space="preserve"> in </w:t>
            </w:r>
            <w:r>
              <w:rPr>
                <w:szCs w:val="18"/>
                <w:lang w:eastAsia="ja-JP"/>
              </w:rPr>
              <w:t>beam peak direction.</w:t>
            </w:r>
          </w:p>
        </w:tc>
      </w:tr>
    </w:tbl>
    <w:p w:rsidR="00C50FAA" w:rsidRPr="00C50FAA" w:rsidRDefault="00C50FAA" w:rsidP="00C50FAA"/>
    <w:p w:rsidR="0080590E" w:rsidRDefault="0080590E" w:rsidP="00AF5BEC">
      <w:pPr>
        <w:pStyle w:val="2"/>
        <w:rPr>
          <w:lang w:val="en-US" w:eastAsia="zh-CN"/>
        </w:rPr>
      </w:pPr>
      <w:bookmarkStart w:id="426" w:name="OLE_LINK4"/>
      <w:bookmarkEnd w:id="2"/>
      <w:r>
        <w:rPr>
          <w:rFonts w:eastAsia="??"/>
          <w:color w:val="FF0000"/>
          <w:szCs w:val="32"/>
        </w:rPr>
        <w:t>&lt;</w:t>
      </w:r>
      <w:r>
        <w:rPr>
          <w:rFonts w:hint="eastAsia"/>
          <w:color w:val="FF0000"/>
          <w:szCs w:val="32"/>
          <w:lang w:val="en-US" w:eastAsia="zh-CN"/>
        </w:rPr>
        <w:t xml:space="preserve"> End </w:t>
      </w:r>
      <w:r w:rsidR="00D44842">
        <w:rPr>
          <w:rFonts w:hint="eastAsia"/>
          <w:color w:val="FF0000"/>
          <w:szCs w:val="32"/>
          <w:lang w:val="en-US" w:eastAsia="zh-CN"/>
        </w:rPr>
        <w:t xml:space="preserve">of the </w:t>
      </w:r>
      <w:r>
        <w:rPr>
          <w:rFonts w:eastAsia="??"/>
          <w:color w:val="FF0000"/>
          <w:szCs w:val="32"/>
        </w:rPr>
        <w:t>change</w:t>
      </w:r>
      <w:r w:rsidR="00892706" w:rsidRPr="00792549">
        <w:rPr>
          <w:rFonts w:hint="eastAsia"/>
          <w:color w:val="FF0000"/>
          <w:szCs w:val="32"/>
          <w:lang w:eastAsia="zh-CN"/>
        </w:rPr>
        <w:t>s</w:t>
      </w:r>
      <w:r>
        <w:rPr>
          <w:rFonts w:eastAsia="??"/>
          <w:color w:val="FF0000"/>
          <w:szCs w:val="32"/>
        </w:rPr>
        <w:t xml:space="preserve"> &gt;</w:t>
      </w:r>
      <w:bookmarkEnd w:id="426"/>
    </w:p>
    <w:sectPr w:rsidR="0080590E" w:rsidSect="00D44842">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C5F" w:rsidRDefault="00723C5F">
      <w:pPr>
        <w:spacing w:after="0"/>
      </w:pPr>
      <w:r>
        <w:separator/>
      </w:r>
    </w:p>
  </w:endnote>
  <w:endnote w:type="continuationSeparator" w:id="0">
    <w:p w:rsidR="00723C5F" w:rsidRDefault="00723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Gothic"/>
    <w:charset w:val="80"/>
    <w:family w:val="roman"/>
    <w:pitch w:val="variable"/>
    <w:sig w:usb0="00000000"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C5F" w:rsidRDefault="00723C5F">
      <w:pPr>
        <w:spacing w:after="0"/>
      </w:pPr>
      <w:r>
        <w:separator/>
      </w:r>
    </w:p>
  </w:footnote>
  <w:footnote w:type="continuationSeparator" w:id="0">
    <w:p w:rsidR="00723C5F" w:rsidRDefault="00723C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0E" w:rsidRDefault="0080590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6C602E5"/>
    <w:multiLevelType w:val="hybridMultilevel"/>
    <w:tmpl w:val="82DEE8A8"/>
    <w:lvl w:ilvl="0" w:tplc="F0B4B808">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98849D4"/>
    <w:multiLevelType w:val="hybridMultilevel"/>
    <w:tmpl w:val="07303BE2"/>
    <w:lvl w:ilvl="0" w:tplc="A4D6545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0"/>
    <w:lvlOverride w:ilvl="0">
      <w:startOverride w:val="1"/>
    </w:lvlOverride>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080A"/>
    <w:rsid w:val="000643C1"/>
    <w:rsid w:val="0006594E"/>
    <w:rsid w:val="000723CA"/>
    <w:rsid w:val="0007529D"/>
    <w:rsid w:val="00097BE0"/>
    <w:rsid w:val="000A6394"/>
    <w:rsid w:val="000C038A"/>
    <w:rsid w:val="000C2049"/>
    <w:rsid w:val="000C6598"/>
    <w:rsid w:val="000E6C7F"/>
    <w:rsid w:val="000E7950"/>
    <w:rsid w:val="000F2FD0"/>
    <w:rsid w:val="00106A93"/>
    <w:rsid w:val="00107586"/>
    <w:rsid w:val="00124D64"/>
    <w:rsid w:val="00143179"/>
    <w:rsid w:val="00145D43"/>
    <w:rsid w:val="00166473"/>
    <w:rsid w:val="00171ED1"/>
    <w:rsid w:val="00172A27"/>
    <w:rsid w:val="0018327C"/>
    <w:rsid w:val="00191776"/>
    <w:rsid w:val="00192C46"/>
    <w:rsid w:val="00195F02"/>
    <w:rsid w:val="001A2BDB"/>
    <w:rsid w:val="001A4647"/>
    <w:rsid w:val="001A7B60"/>
    <w:rsid w:val="001B7A65"/>
    <w:rsid w:val="001D624B"/>
    <w:rsid w:val="001E41F3"/>
    <w:rsid w:val="001F5ACB"/>
    <w:rsid w:val="00213B82"/>
    <w:rsid w:val="002209A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242C"/>
    <w:rsid w:val="002B5741"/>
    <w:rsid w:val="002D1445"/>
    <w:rsid w:val="002E7E69"/>
    <w:rsid w:val="002F1696"/>
    <w:rsid w:val="00301D4A"/>
    <w:rsid w:val="00305409"/>
    <w:rsid w:val="00333122"/>
    <w:rsid w:val="003505ED"/>
    <w:rsid w:val="00365064"/>
    <w:rsid w:val="003A1119"/>
    <w:rsid w:val="003A6E0C"/>
    <w:rsid w:val="003D0A98"/>
    <w:rsid w:val="003D34D6"/>
    <w:rsid w:val="003E1A36"/>
    <w:rsid w:val="003E577A"/>
    <w:rsid w:val="003F1AFD"/>
    <w:rsid w:val="004036FD"/>
    <w:rsid w:val="00410B1B"/>
    <w:rsid w:val="00410CB4"/>
    <w:rsid w:val="00410F0F"/>
    <w:rsid w:val="004242F1"/>
    <w:rsid w:val="00432189"/>
    <w:rsid w:val="00432FD5"/>
    <w:rsid w:val="00442251"/>
    <w:rsid w:val="004650AC"/>
    <w:rsid w:val="00470BCA"/>
    <w:rsid w:val="004730CC"/>
    <w:rsid w:val="00481057"/>
    <w:rsid w:val="004A7B72"/>
    <w:rsid w:val="004B67DC"/>
    <w:rsid w:val="004B75B7"/>
    <w:rsid w:val="004D1592"/>
    <w:rsid w:val="004D27E6"/>
    <w:rsid w:val="004E5010"/>
    <w:rsid w:val="004E6375"/>
    <w:rsid w:val="004F249E"/>
    <w:rsid w:val="004F68D8"/>
    <w:rsid w:val="00513DED"/>
    <w:rsid w:val="00513F94"/>
    <w:rsid w:val="0051580D"/>
    <w:rsid w:val="00521B72"/>
    <w:rsid w:val="00523CDD"/>
    <w:rsid w:val="00540AA8"/>
    <w:rsid w:val="00542892"/>
    <w:rsid w:val="00544560"/>
    <w:rsid w:val="00553D92"/>
    <w:rsid w:val="005737E3"/>
    <w:rsid w:val="00592D74"/>
    <w:rsid w:val="005A3D57"/>
    <w:rsid w:val="005B2336"/>
    <w:rsid w:val="005C29E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3C5F"/>
    <w:rsid w:val="0072409A"/>
    <w:rsid w:val="00724AC8"/>
    <w:rsid w:val="00762DBA"/>
    <w:rsid w:val="00792342"/>
    <w:rsid w:val="00792549"/>
    <w:rsid w:val="00796735"/>
    <w:rsid w:val="007A7819"/>
    <w:rsid w:val="007B1444"/>
    <w:rsid w:val="007B512A"/>
    <w:rsid w:val="007C0A66"/>
    <w:rsid w:val="007C2097"/>
    <w:rsid w:val="007D55EC"/>
    <w:rsid w:val="007D6A07"/>
    <w:rsid w:val="007E546B"/>
    <w:rsid w:val="007F4A87"/>
    <w:rsid w:val="0080264A"/>
    <w:rsid w:val="0080590E"/>
    <w:rsid w:val="00813A9C"/>
    <w:rsid w:val="00815EC3"/>
    <w:rsid w:val="008279FA"/>
    <w:rsid w:val="0083210E"/>
    <w:rsid w:val="00835025"/>
    <w:rsid w:val="00850456"/>
    <w:rsid w:val="008509A9"/>
    <w:rsid w:val="00851C29"/>
    <w:rsid w:val="00854B6F"/>
    <w:rsid w:val="0085623B"/>
    <w:rsid w:val="008620E6"/>
    <w:rsid w:val="008626E7"/>
    <w:rsid w:val="00870EE7"/>
    <w:rsid w:val="0087278D"/>
    <w:rsid w:val="008729BC"/>
    <w:rsid w:val="00892706"/>
    <w:rsid w:val="008A079F"/>
    <w:rsid w:val="008B3652"/>
    <w:rsid w:val="008C0F6E"/>
    <w:rsid w:val="008C710E"/>
    <w:rsid w:val="008F3FEB"/>
    <w:rsid w:val="008F686C"/>
    <w:rsid w:val="008F7FCE"/>
    <w:rsid w:val="009122BB"/>
    <w:rsid w:val="00914FAA"/>
    <w:rsid w:val="00915640"/>
    <w:rsid w:val="009209A0"/>
    <w:rsid w:val="00931227"/>
    <w:rsid w:val="0093180F"/>
    <w:rsid w:val="00944658"/>
    <w:rsid w:val="00947BD0"/>
    <w:rsid w:val="009544A4"/>
    <w:rsid w:val="00955649"/>
    <w:rsid w:val="009777D9"/>
    <w:rsid w:val="00977D5B"/>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C69CC"/>
    <w:rsid w:val="00AD1CD8"/>
    <w:rsid w:val="00AF5BEC"/>
    <w:rsid w:val="00B05894"/>
    <w:rsid w:val="00B12050"/>
    <w:rsid w:val="00B258BB"/>
    <w:rsid w:val="00B25C53"/>
    <w:rsid w:val="00B375F0"/>
    <w:rsid w:val="00B42E32"/>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07F8C"/>
    <w:rsid w:val="00C32C1A"/>
    <w:rsid w:val="00C50636"/>
    <w:rsid w:val="00C50FAA"/>
    <w:rsid w:val="00C95985"/>
    <w:rsid w:val="00CC5026"/>
    <w:rsid w:val="00CD2C94"/>
    <w:rsid w:val="00CE47C2"/>
    <w:rsid w:val="00D03F9A"/>
    <w:rsid w:val="00D12694"/>
    <w:rsid w:val="00D32A5D"/>
    <w:rsid w:val="00D44842"/>
    <w:rsid w:val="00D51FF6"/>
    <w:rsid w:val="00D90AFB"/>
    <w:rsid w:val="00DA567A"/>
    <w:rsid w:val="00DB7BE3"/>
    <w:rsid w:val="00DE34CF"/>
    <w:rsid w:val="00E130C4"/>
    <w:rsid w:val="00E469F0"/>
    <w:rsid w:val="00E47C93"/>
    <w:rsid w:val="00E5507B"/>
    <w:rsid w:val="00E61B14"/>
    <w:rsid w:val="00E710A7"/>
    <w:rsid w:val="00E748B7"/>
    <w:rsid w:val="00E90949"/>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A12968"/>
    <w:rsid w:val="01B37CCA"/>
    <w:rsid w:val="01CC2AE1"/>
    <w:rsid w:val="01EB7E85"/>
    <w:rsid w:val="01FC1014"/>
    <w:rsid w:val="02190CE0"/>
    <w:rsid w:val="02287A03"/>
    <w:rsid w:val="025653F5"/>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4F62E3"/>
    <w:rsid w:val="076F30EC"/>
    <w:rsid w:val="077112B8"/>
    <w:rsid w:val="077E2024"/>
    <w:rsid w:val="077F7B9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954D00"/>
    <w:rsid w:val="09A239C2"/>
    <w:rsid w:val="09A57CE7"/>
    <w:rsid w:val="09A8447B"/>
    <w:rsid w:val="09B32048"/>
    <w:rsid w:val="09BC7EF0"/>
    <w:rsid w:val="09C646FF"/>
    <w:rsid w:val="09CF6E13"/>
    <w:rsid w:val="09D275F6"/>
    <w:rsid w:val="09F53A0C"/>
    <w:rsid w:val="09FD28F3"/>
    <w:rsid w:val="0A02630B"/>
    <w:rsid w:val="0A163BD7"/>
    <w:rsid w:val="0A2E6E3C"/>
    <w:rsid w:val="0A5978E4"/>
    <w:rsid w:val="0A5E1F9D"/>
    <w:rsid w:val="0A704741"/>
    <w:rsid w:val="0A74664E"/>
    <w:rsid w:val="0A9714FE"/>
    <w:rsid w:val="0AA00656"/>
    <w:rsid w:val="0AAE2041"/>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CB44B4"/>
    <w:rsid w:val="0ED219F1"/>
    <w:rsid w:val="0EEA4768"/>
    <w:rsid w:val="0F0543FF"/>
    <w:rsid w:val="0F0C480B"/>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8A70F9"/>
    <w:rsid w:val="108E077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9F738A"/>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DE554A"/>
    <w:rsid w:val="13EA1006"/>
    <w:rsid w:val="13EF5EB8"/>
    <w:rsid w:val="1424786D"/>
    <w:rsid w:val="144132F0"/>
    <w:rsid w:val="145903BD"/>
    <w:rsid w:val="14613AF2"/>
    <w:rsid w:val="14623212"/>
    <w:rsid w:val="14670A1F"/>
    <w:rsid w:val="149026C2"/>
    <w:rsid w:val="14B52236"/>
    <w:rsid w:val="14DD7297"/>
    <w:rsid w:val="14EE632A"/>
    <w:rsid w:val="1502718D"/>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C637F7"/>
    <w:rsid w:val="18EA5766"/>
    <w:rsid w:val="19023A9A"/>
    <w:rsid w:val="190C2D3B"/>
    <w:rsid w:val="191149A4"/>
    <w:rsid w:val="19173E8D"/>
    <w:rsid w:val="19260007"/>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7A1DFC"/>
    <w:rsid w:val="1D894748"/>
    <w:rsid w:val="1D8C286E"/>
    <w:rsid w:val="1DA91B29"/>
    <w:rsid w:val="1DD23B9F"/>
    <w:rsid w:val="1DD508A5"/>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265F12"/>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0E5031"/>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03DBC"/>
    <w:rsid w:val="234E4B72"/>
    <w:rsid w:val="23553CAE"/>
    <w:rsid w:val="23607DE1"/>
    <w:rsid w:val="236514F3"/>
    <w:rsid w:val="2375037B"/>
    <w:rsid w:val="237A4000"/>
    <w:rsid w:val="237C144C"/>
    <w:rsid w:val="23835B79"/>
    <w:rsid w:val="239E4D87"/>
    <w:rsid w:val="23A9654D"/>
    <w:rsid w:val="23B10F6A"/>
    <w:rsid w:val="23BE6770"/>
    <w:rsid w:val="23D4708E"/>
    <w:rsid w:val="23DA4335"/>
    <w:rsid w:val="23F82D40"/>
    <w:rsid w:val="240172F4"/>
    <w:rsid w:val="24217F53"/>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A81B3B"/>
    <w:rsid w:val="25B25F7B"/>
    <w:rsid w:val="25CD10F7"/>
    <w:rsid w:val="25D61396"/>
    <w:rsid w:val="25DD7069"/>
    <w:rsid w:val="25E608C0"/>
    <w:rsid w:val="26074601"/>
    <w:rsid w:val="261C6AB8"/>
    <w:rsid w:val="26225C1C"/>
    <w:rsid w:val="262E378A"/>
    <w:rsid w:val="2649473C"/>
    <w:rsid w:val="268B6421"/>
    <w:rsid w:val="26900D01"/>
    <w:rsid w:val="269B12C6"/>
    <w:rsid w:val="26A003AB"/>
    <w:rsid w:val="26A2762F"/>
    <w:rsid w:val="26BA4B32"/>
    <w:rsid w:val="26FD5FE6"/>
    <w:rsid w:val="27205671"/>
    <w:rsid w:val="27313117"/>
    <w:rsid w:val="27386D2D"/>
    <w:rsid w:val="274A7318"/>
    <w:rsid w:val="27562CBB"/>
    <w:rsid w:val="2782586E"/>
    <w:rsid w:val="27A002A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41FD3"/>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421AE3"/>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BF3817"/>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000AC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61207"/>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6B0CA0"/>
    <w:rsid w:val="378D5780"/>
    <w:rsid w:val="379004FC"/>
    <w:rsid w:val="379217CE"/>
    <w:rsid w:val="37955629"/>
    <w:rsid w:val="37CE136B"/>
    <w:rsid w:val="37CF579E"/>
    <w:rsid w:val="37D851A7"/>
    <w:rsid w:val="38186D13"/>
    <w:rsid w:val="3837516B"/>
    <w:rsid w:val="383B5518"/>
    <w:rsid w:val="38540231"/>
    <w:rsid w:val="386C15F2"/>
    <w:rsid w:val="38710C07"/>
    <w:rsid w:val="38872D4A"/>
    <w:rsid w:val="38892534"/>
    <w:rsid w:val="38C82603"/>
    <w:rsid w:val="38CE25CB"/>
    <w:rsid w:val="38DA3742"/>
    <w:rsid w:val="391A1727"/>
    <w:rsid w:val="392D3FF3"/>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A92036"/>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55AA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8654C"/>
    <w:rsid w:val="3EF76FF2"/>
    <w:rsid w:val="3F0152FE"/>
    <w:rsid w:val="3F0749DF"/>
    <w:rsid w:val="3F194D52"/>
    <w:rsid w:val="3F1B3167"/>
    <w:rsid w:val="3F237E08"/>
    <w:rsid w:val="3F2C5033"/>
    <w:rsid w:val="3F355049"/>
    <w:rsid w:val="3F3D4D60"/>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361837"/>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F81104"/>
    <w:rsid w:val="42FF5C78"/>
    <w:rsid w:val="433D6AEF"/>
    <w:rsid w:val="434C4FEB"/>
    <w:rsid w:val="4385356B"/>
    <w:rsid w:val="4389342C"/>
    <w:rsid w:val="439222CD"/>
    <w:rsid w:val="439528D6"/>
    <w:rsid w:val="43996F17"/>
    <w:rsid w:val="43B50BE7"/>
    <w:rsid w:val="43C65CE7"/>
    <w:rsid w:val="43ED5E56"/>
    <w:rsid w:val="43FD516D"/>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F5852"/>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6455B"/>
    <w:rsid w:val="4C495F61"/>
    <w:rsid w:val="4C5E5384"/>
    <w:rsid w:val="4C633467"/>
    <w:rsid w:val="4C666E6A"/>
    <w:rsid w:val="4C7A34A7"/>
    <w:rsid w:val="4C8454D5"/>
    <w:rsid w:val="4C8B63DC"/>
    <w:rsid w:val="4C932648"/>
    <w:rsid w:val="4CA84051"/>
    <w:rsid w:val="4CB92637"/>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316B1"/>
    <w:rsid w:val="4FB45191"/>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300F4"/>
    <w:rsid w:val="52E664E9"/>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204B"/>
    <w:rsid w:val="546B342C"/>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CD6007"/>
    <w:rsid w:val="58DA2341"/>
    <w:rsid w:val="58F12013"/>
    <w:rsid w:val="58F22719"/>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DE1ED8"/>
    <w:rsid w:val="5BDF4C5B"/>
    <w:rsid w:val="5BE47736"/>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592157"/>
    <w:rsid w:val="60607020"/>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2E76CDE"/>
    <w:rsid w:val="630F3F80"/>
    <w:rsid w:val="634D78EA"/>
    <w:rsid w:val="63517AA9"/>
    <w:rsid w:val="63547154"/>
    <w:rsid w:val="636316A7"/>
    <w:rsid w:val="638069A4"/>
    <w:rsid w:val="6388348D"/>
    <w:rsid w:val="638D0B59"/>
    <w:rsid w:val="63932A0E"/>
    <w:rsid w:val="639E012E"/>
    <w:rsid w:val="63A07AB6"/>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5FB0EDD"/>
    <w:rsid w:val="66063BFB"/>
    <w:rsid w:val="661A0404"/>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8E95DD1"/>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65A9B"/>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5549FC"/>
    <w:rsid w:val="6F794B97"/>
    <w:rsid w:val="6F7D3263"/>
    <w:rsid w:val="6F956C1D"/>
    <w:rsid w:val="6F9A378C"/>
    <w:rsid w:val="6F9A4064"/>
    <w:rsid w:val="6FC03ADB"/>
    <w:rsid w:val="6FC602D5"/>
    <w:rsid w:val="6FCA72C6"/>
    <w:rsid w:val="6FF1000C"/>
    <w:rsid w:val="70007E18"/>
    <w:rsid w:val="701174E3"/>
    <w:rsid w:val="7015565B"/>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091D5F"/>
    <w:rsid w:val="73466DB7"/>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4E4A21"/>
    <w:rsid w:val="745152B6"/>
    <w:rsid w:val="74531F73"/>
    <w:rsid w:val="74562939"/>
    <w:rsid w:val="745642A6"/>
    <w:rsid w:val="74595189"/>
    <w:rsid w:val="746D0A46"/>
    <w:rsid w:val="748A7158"/>
    <w:rsid w:val="74BF7452"/>
    <w:rsid w:val="74D31F94"/>
    <w:rsid w:val="74D57457"/>
    <w:rsid w:val="74D90683"/>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A3C06"/>
    <w:rsid w:val="792B428E"/>
    <w:rsid w:val="796C3A3D"/>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01B97"/>
    <w:rsid w:val="7CD1667D"/>
    <w:rsid w:val="7D006390"/>
    <w:rsid w:val="7D0A4C34"/>
    <w:rsid w:val="7D1A5722"/>
    <w:rsid w:val="7D395C80"/>
    <w:rsid w:val="7D676D7A"/>
    <w:rsid w:val="7D704F9B"/>
    <w:rsid w:val="7D874EA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semiHidden="1"/>
    <w:lsdException w:name="annotation text" w:uiPriority="99"/>
    <w:lsdException w:name="index heading" w:uiPriority="99"/>
    <w:lsdException w:name="caption" w:qFormat="1"/>
    <w:lsdException w:name="table of figures" w:uiPriority="99"/>
    <w:lsdException w:name="annotation reference"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semiHidden="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39"/>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B3Char2">
    <w:name w:val="B3 Char2"/>
    <w:link w:val="B30"/>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rPr>
      <w:rFonts w:ascii="Arial" w:hAnsi="Arial"/>
      <w:sz w:val="24"/>
      <w:lang w:val="en-GB"/>
    </w:rPr>
  </w:style>
  <w:style w:type="character" w:styleId="a5">
    <w:name w:val="annotation reference"/>
    <w:uiPriority w:val="99"/>
    <w:rPr>
      <w:sz w:val="16"/>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Pr>
      <w:rFonts w:ascii="Arial" w:hAnsi="Arial"/>
      <w:sz w:val="28"/>
      <w:lang w:val="en-GB"/>
    </w:rPr>
  </w:style>
  <w:style w:type="character" w:customStyle="1" w:styleId="NOChar">
    <w:name w:val="NO Char"/>
    <w:link w:val="NO"/>
    <w:rPr>
      <w:rFonts w:ascii="Times New Roman" w:hAnsi="Times New Roman"/>
      <w:lang w:val="en-GB"/>
    </w:rPr>
  </w:style>
  <w:style w:type="character" w:customStyle="1" w:styleId="B2Char">
    <w:name w:val="B2 Char"/>
    <w:link w:val="B20"/>
    <w:rPr>
      <w:rFonts w:ascii="Times New Roman" w:hAnsi="Times New Roman"/>
      <w:lang w:val="en-GB"/>
    </w:rPr>
  </w:style>
  <w:style w:type="character" w:styleId="a6">
    <w:name w:val="Hyperlink"/>
    <w:rPr>
      <w:color w:val="0000FF"/>
      <w:u w:val="single"/>
    </w:rPr>
  </w:style>
  <w:style w:type="character" w:customStyle="1" w:styleId="TANChar">
    <w:name w:val="TAN Char"/>
    <w:link w:val="TAN"/>
    <w:qFormat/>
    <w:rPr>
      <w:rFonts w:ascii="Arial" w:hAnsi="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Pr>
      <w:rFonts w:ascii="Arial" w:hAnsi="Arial"/>
      <w:sz w:val="32"/>
      <w:lang w:val="en-GB"/>
    </w:rPr>
  </w:style>
  <w:style w:type="character" w:customStyle="1" w:styleId="Char">
    <w:name w:val="批注文字 Char"/>
    <w:link w:val="a7"/>
    <w:uiPriority w:val="99"/>
    <w:rPr>
      <w:rFonts w:ascii="Times New Roman" w:hAnsi="Times New Roman"/>
      <w:lang w:val="en-GB"/>
    </w:rPr>
  </w:style>
  <w:style w:type="character" w:styleId="a8">
    <w:name w:val="footnote reference"/>
    <w:aliases w:val="Appel note de bas de p,Nota,Footnote symbol,Footnote"/>
    <w:rPr>
      <w:b/>
      <w:position w:val="6"/>
      <w:sz w:val="16"/>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TAHCar">
    <w:name w:val="TAH Car"/>
    <w:link w:val="TAH"/>
    <w:qFormat/>
    <w:rPr>
      <w:rFonts w:ascii="Arial" w:hAnsi="Arial"/>
      <w:b/>
      <w:sz w:val="18"/>
      <w:lang w:val="en-GB"/>
    </w:rPr>
  </w:style>
  <w:style w:type="character" w:customStyle="1" w:styleId="B1Char">
    <w:name w:val="B1 Char"/>
    <w:link w:val="B10"/>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character" w:customStyle="1" w:styleId="ZGSM">
    <w:name w:val="ZGSM"/>
  </w:style>
  <w:style w:type="character" w:customStyle="1" w:styleId="UnresolvedMention">
    <w:name w:val="Unresolved Mention"/>
    <w:uiPriority w:val="99"/>
    <w:unhideWhenUsed/>
    <w:rPr>
      <w:color w:val="808080"/>
      <w:shd w:val="clear" w:color="auto" w:fill="E6E6E6"/>
    </w:rPr>
  </w:style>
  <w:style w:type="character" w:styleId="a9">
    <w:name w:val="FollowedHyperlink"/>
    <w:rPr>
      <w:color w:val="800080"/>
      <w:u w:val="singl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msoins0">
    <w:name w:val="msoins"/>
  </w:style>
  <w:style w:type="character" w:customStyle="1" w:styleId="Char0">
    <w:name w:val="批注框文本 Char"/>
    <w:link w:val="aa"/>
    <w:uiPriority w:val="99"/>
    <w:rPr>
      <w:rFonts w:ascii="Tahoma" w:hAnsi="Tahoma" w:cs="Tahoma"/>
      <w:sz w:val="16"/>
      <w:szCs w:val="16"/>
      <w:lang w:val="en-GB"/>
    </w:rPr>
  </w:style>
  <w:style w:type="character" w:customStyle="1" w:styleId="Char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Pr>
      <w:rFonts w:ascii="Times New Roman" w:hAnsi="Times New Roman"/>
      <w:lang w:val="en-GB"/>
    </w:rPr>
  </w:style>
  <w:style w:type="character" w:customStyle="1" w:styleId="TALChar">
    <w:name w:val="TAL Char"/>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Char2">
    <w:name w:val="批注主题 Char"/>
    <w:link w:val="ac"/>
    <w:uiPriority w:val="99"/>
    <w:rPr>
      <w:rFonts w:ascii="Times New Roman" w:hAnsi="Times New Roman"/>
      <w:b/>
      <w:bCs/>
      <w:lang w:val="en-GB"/>
    </w:rPr>
  </w:style>
  <w:style w:type="character" w:customStyle="1" w:styleId="Char3">
    <w:name w:val="文档结构图 Char"/>
    <w:link w:val="ad"/>
    <w:uiPriority w:val="99"/>
    <w:rPr>
      <w:rFonts w:ascii="Tahoma" w:hAnsi="Tahoma" w:cs="Tahoma"/>
      <w:shd w:val="clear" w:color="auto" w:fill="000080"/>
      <w:lang w:val="en-GB"/>
    </w:rPr>
  </w:style>
  <w:style w:type="character" w:customStyle="1" w:styleId="TALCar">
    <w:name w:val="TAL Car"/>
    <w:link w:val="TAL"/>
    <w:qFormat/>
    <w:rPr>
      <w:rFonts w:ascii="Arial" w:hAnsi="Arial"/>
      <w:sz w:val="18"/>
      <w:lang w:val="en-GB"/>
    </w:rPr>
  </w:style>
  <w:style w:type="paragraph" w:customStyle="1" w:styleId="TAJ">
    <w:name w:val="TAJ"/>
    <w:basedOn w:val="TH"/>
    <w:uiPriority w:val="99"/>
  </w:style>
  <w:style w:type="paragraph" w:customStyle="1" w:styleId="ZV">
    <w:name w:val="ZV"/>
    <w:basedOn w:val="ZU"/>
    <w:uiPriority w:val="99"/>
    <w:pPr>
      <w:framePr w:wrap="notBeside" w:y="16161"/>
    </w:pPr>
  </w:style>
  <w:style w:type="paragraph" w:styleId="50">
    <w:name w:val="List Bullet 5"/>
    <w:basedOn w:val="41"/>
    <w:uiPriority w:val="99"/>
    <w:pPr>
      <w:ind w:left="1702"/>
    </w:pPr>
  </w:style>
  <w:style w:type="paragraph" w:customStyle="1" w:styleId="TAH">
    <w:name w:val="TAH"/>
    <w:basedOn w:val="TAC"/>
    <w:link w:val="TAHCar"/>
    <w:qFormat/>
    <w:rPr>
      <w:b/>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1"/>
    <w:pPr>
      <w:spacing w:after="120"/>
    </w:pPr>
  </w:style>
  <w:style w:type="paragraph" w:styleId="ad">
    <w:name w:val="Document Map"/>
    <w:basedOn w:val="a1"/>
    <w:link w:val="Char3"/>
    <w:uiPriority w:val="99"/>
    <w:pPr>
      <w:shd w:val="clear" w:color="auto" w:fill="000080"/>
    </w:pPr>
    <w:rPr>
      <w:rFonts w:ascii="Tahoma" w:hAnsi="Tahoma"/>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qFormat/>
    <w:rPr>
      <w:b/>
      <w:bCs/>
    </w:rPr>
  </w:style>
  <w:style w:type="paragraph" w:styleId="ac">
    <w:name w:val="annotation subject"/>
    <w:basedOn w:val="a7"/>
    <w:next w:val="a7"/>
    <w:link w:val="Char2"/>
    <w:uiPriority w:val="99"/>
    <w:rPr>
      <w:b/>
      <w:bCs/>
    </w:rPr>
  </w:style>
  <w:style w:type="paragraph" w:styleId="a7">
    <w:name w:val="annotation text"/>
    <w:basedOn w:val="a1"/>
    <w:link w:val="Char"/>
    <w:uiPriority w:val="99"/>
  </w:style>
  <w:style w:type="paragraph" w:customStyle="1" w:styleId="B30">
    <w:name w:val="B3"/>
    <w:basedOn w:val="31"/>
    <w:link w:val="B3Char2"/>
  </w:style>
  <w:style w:type="paragraph" w:styleId="af">
    <w:name w:val="List Bullet"/>
    <w:basedOn w:val="af0"/>
    <w:link w:val="Char5"/>
    <w:pPr>
      <w:ind w:left="0" w:firstLine="0"/>
    </w:pPr>
  </w:style>
  <w:style w:type="paragraph" w:styleId="20">
    <w:name w:val="List Bullet 2"/>
    <w:basedOn w:val="af"/>
    <w:link w:val="2Char0"/>
    <w:pPr>
      <w:ind w:left="851"/>
    </w:pPr>
  </w:style>
  <w:style w:type="paragraph" w:styleId="af1">
    <w:name w:val="List Number"/>
    <w:basedOn w:val="af0"/>
    <w:uiPriority w:val="99"/>
    <w:pPr>
      <w:ind w:left="0" w:firstLine="0"/>
    </w:pPr>
  </w:style>
  <w:style w:type="paragraph" w:customStyle="1" w:styleId="Guidance">
    <w:name w:val="Guidance"/>
    <w:basedOn w:val="a1"/>
    <w:link w:val="GuidanceChar"/>
    <w:rPr>
      <w:i/>
      <w:color w:val="0000FF"/>
    </w:rPr>
  </w:style>
  <w:style w:type="paragraph" w:styleId="32">
    <w:name w:val="toc 3"/>
    <w:basedOn w:val="21"/>
    <w:uiPriority w:val="39"/>
    <w:pPr>
      <w:ind w:left="1134" w:hanging="1134"/>
    </w:pPr>
  </w:style>
  <w:style w:type="paragraph" w:customStyle="1" w:styleId="TAR">
    <w:name w:val="TAR"/>
    <w:basedOn w:val="TAL"/>
    <w:uiPriority w:val="99"/>
    <w:pPr>
      <w:jc w:val="right"/>
    </w:pPr>
  </w:style>
  <w:style w:type="paragraph" w:customStyle="1" w:styleId="H6">
    <w:name w:val="H6"/>
    <w:basedOn w:val="5"/>
    <w:next w:val="a1"/>
    <w:link w:val="H6Char"/>
    <w:pPr>
      <w:ind w:left="1985" w:hanging="1985"/>
      <w:outlineLvl w:val="9"/>
    </w:pPr>
    <w:rPr>
      <w:sz w:val="20"/>
    </w:rPr>
  </w:style>
  <w:style w:type="paragraph" w:styleId="33">
    <w:name w:val="List Bullet 3"/>
    <w:basedOn w:val="20"/>
    <w:link w:val="3Char0"/>
    <w:pPr>
      <w:ind w:left="1135"/>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styleId="41">
    <w:name w:val="List Bullet 4"/>
    <w:basedOn w:val="33"/>
    <w:uiPriority w:val="99"/>
    <w:pPr>
      <w:ind w:left="1418"/>
    </w:pPr>
  </w:style>
  <w:style w:type="paragraph" w:styleId="22">
    <w:name w:val="List Number 2"/>
    <w:basedOn w:val="af1"/>
    <w:uiPriority w:val="99"/>
    <w:pPr>
      <w:ind w:left="851"/>
    </w:pPr>
  </w:style>
  <w:style w:type="paragraph" w:customStyle="1" w:styleId="EditorsNote">
    <w:name w:val="Editor's Note"/>
    <w:aliases w:val="EN"/>
    <w:basedOn w:val="NO"/>
    <w:uiPriority w:val="99"/>
    <w:rPr>
      <w:color w:val="FF0000"/>
    </w:rPr>
  </w:style>
  <w:style w:type="paragraph" w:styleId="23">
    <w:name w:val="List 2"/>
    <w:basedOn w:val="af0"/>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styleId="31">
    <w:name w:val="List 3"/>
    <w:basedOn w:val="23"/>
    <w:uiPriority w:val="99"/>
    <w:pPr>
      <w:ind w:left="1135"/>
    </w:p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AN">
    <w:name w:val="TAN"/>
    <w:basedOn w:val="TAL"/>
    <w:link w:val="TANChar"/>
    <w:qFormat/>
    <w:pPr>
      <w:ind w:left="851" w:hanging="851"/>
    </w:pPr>
  </w:style>
  <w:style w:type="paragraph" w:customStyle="1" w:styleId="EW">
    <w:name w:val="EW"/>
    <w:basedOn w:val="EX"/>
    <w:uiPriority w:val="99"/>
    <w:pPr>
      <w:spacing w:after="0"/>
    </w:pPr>
  </w:style>
  <w:style w:type="paragraph" w:customStyle="1" w:styleId="TH">
    <w:name w:val="TH"/>
    <w:basedOn w:val="a1"/>
    <w:link w:val="THChar"/>
    <w:qFormat/>
    <w:pPr>
      <w:keepNext/>
      <w:keepLines/>
      <w:spacing w:before="60"/>
      <w:jc w:val="center"/>
    </w:pPr>
    <w:rPr>
      <w:rFonts w:ascii="Arial" w:hAnsi="Arial"/>
      <w:b/>
    </w:rPr>
  </w:style>
  <w:style w:type="paragraph" w:styleId="70">
    <w:name w:val="toc 7"/>
    <w:basedOn w:val="60"/>
    <w:next w:val="a1"/>
    <w:uiPriority w:val="39"/>
    <w:pPr>
      <w:ind w:left="2268" w:hanging="2268"/>
    </w:pPr>
  </w:style>
  <w:style w:type="paragraph" w:styleId="51">
    <w:name w:val="toc 5"/>
    <w:basedOn w:val="42"/>
    <w:uiPriority w:val="39"/>
    <w:pPr>
      <w:ind w:left="1701" w:hanging="1701"/>
    </w:pPr>
  </w:style>
  <w:style w:type="paragraph" w:customStyle="1" w:styleId="B5">
    <w:name w:val="B5"/>
    <w:basedOn w:val="52"/>
    <w:uiPriority w:val="99"/>
  </w:style>
  <w:style w:type="paragraph" w:customStyle="1" w:styleId="FP">
    <w:name w:val="FP"/>
    <w:basedOn w:val="a1"/>
    <w:uiPriority w:val="99"/>
    <w:pPr>
      <w:spacing w:after="0"/>
    </w:pPr>
  </w:style>
  <w:style w:type="paragraph" w:styleId="80">
    <w:name w:val="toc 8"/>
    <w:basedOn w:val="10"/>
    <w:uiPriority w:val="39"/>
    <w:pPr>
      <w:spacing w:before="180"/>
      <w:ind w:left="2693" w:hanging="2693"/>
    </w:pPr>
    <w:rPr>
      <w:b/>
    </w:rPr>
  </w:style>
  <w:style w:type="paragraph" w:customStyle="1" w:styleId="Default">
    <w:name w:val="Default"/>
    <w:uiPriority w:val="99"/>
    <w:pPr>
      <w:autoSpaceDE w:val="0"/>
      <w:autoSpaceDN w:val="0"/>
      <w:adjustRightInd w:val="0"/>
    </w:pPr>
    <w:rPr>
      <w:rFonts w:ascii="Arial" w:hAnsi="Arial" w:cs="Arial"/>
      <w:color w:val="000000"/>
      <w:sz w:val="24"/>
      <w:szCs w:val="24"/>
      <w:lang w:val="fi-FI" w:eastAsia="fi-FI"/>
    </w:rPr>
  </w:style>
  <w:style w:type="paragraph" w:customStyle="1" w:styleId="TAC">
    <w:name w:val="TAC"/>
    <w:basedOn w:val="TAL"/>
    <w:link w:val="TACChar"/>
    <w:qFormat/>
    <w:pPr>
      <w:jc w:val="center"/>
    </w:pPr>
  </w:style>
  <w:style w:type="paragraph" w:styleId="11">
    <w:name w:val="index 1"/>
    <w:basedOn w:val="a1"/>
    <w:uiPriority w:val="99"/>
    <w:semiHidden/>
    <w:pPr>
      <w:keepLines/>
      <w:spacing w:after="0"/>
    </w:pPr>
  </w:style>
  <w:style w:type="paragraph" w:styleId="90">
    <w:name w:val="toc 9"/>
    <w:basedOn w:val="80"/>
    <w:uiPriority w:val="39"/>
    <w:pPr>
      <w:ind w:left="1418" w:hanging="1418"/>
    </w:p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semiHidden/>
    <w:pPr>
      <w:keepLines/>
      <w:spacing w:after="0"/>
      <w:ind w:left="454" w:hanging="454"/>
    </w:pPr>
    <w:rPr>
      <w:sz w:val="16"/>
    </w:rPr>
  </w:style>
  <w:style w:type="paragraph" w:customStyle="1" w:styleId="TF">
    <w:name w:val="TF"/>
    <w:aliases w:val="left"/>
    <w:basedOn w:val="TH"/>
    <w:link w:val="TFChar"/>
    <w:pPr>
      <w:keepNext w:val="0"/>
      <w:spacing w:before="0" w:after="240"/>
    </w:pPr>
  </w:style>
  <w:style w:type="paragraph" w:styleId="af3">
    <w:name w:val="footer"/>
    <w:aliases w:val="footer odd,footer,fo,pie de página"/>
    <w:basedOn w:val="af4"/>
    <w:link w:val="Char7"/>
    <w:pPr>
      <w:jc w:val="center"/>
    </w:pPr>
    <w:rPr>
      <w:i/>
    </w:rPr>
  </w:style>
  <w:style w:type="paragraph" w:styleId="af0">
    <w:name w:val="List"/>
    <w:basedOn w:val="a1"/>
    <w:link w:val="Char8"/>
    <w:pPr>
      <w:ind w:left="568" w:hanging="284"/>
    </w:pPr>
  </w:style>
  <w:style w:type="paragraph" w:customStyle="1" w:styleId="NO">
    <w:name w:val="NO"/>
    <w:basedOn w:val="a1"/>
    <w:link w:val="NOChar"/>
    <w:pPr>
      <w:keepLines/>
      <w:ind w:left="1135" w:hanging="851"/>
    </w:pPr>
  </w:style>
  <w:style w:type="paragraph" w:customStyle="1" w:styleId="NW">
    <w:name w:val="NW"/>
    <w:basedOn w:val="NO"/>
    <w:uiPriority w:val="99"/>
    <w:pPr>
      <w:spacing w:after="0"/>
    </w:pPr>
  </w:style>
  <w:style w:type="paragraph" w:customStyle="1" w:styleId="CRCoverPage">
    <w:name w:val="CR Cover Page"/>
    <w:link w:val="CRCoverPageChar"/>
    <w:pPr>
      <w:spacing w:after="120"/>
    </w:pPr>
    <w:rPr>
      <w:rFonts w:ascii="Arial" w:hAnsi="Arial"/>
      <w:lang w:val="en-GB" w:eastAsia="en-US"/>
    </w:rPr>
  </w:style>
  <w:style w:type="paragraph" w:styleId="21">
    <w:name w:val="toc 2"/>
    <w:basedOn w:val="10"/>
    <w:uiPriority w:val="39"/>
    <w:pPr>
      <w:keepNext w:val="0"/>
      <w:spacing w:before="0"/>
      <w:ind w:left="851" w:hanging="851"/>
    </w:pPr>
    <w:rPr>
      <w:sz w:val="20"/>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aa">
    <w:name w:val="Balloon Text"/>
    <w:basedOn w:val="a1"/>
    <w:link w:val="Char0"/>
    <w:uiPriority w:val="99"/>
    <w:rPr>
      <w:rFonts w:ascii="Tahoma" w:hAnsi="Tahoma"/>
      <w:sz w:val="16"/>
      <w:szCs w:val="16"/>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9"/>
    <w:pPr>
      <w:widowControl w:val="0"/>
    </w:pPr>
    <w:rPr>
      <w:rFonts w:ascii="Arial" w:hAnsi="Arial"/>
      <w:b/>
      <w:sz w:val="18"/>
    </w:rPr>
  </w:style>
  <w:style w:type="paragraph" w:styleId="42">
    <w:name w:val="toc 4"/>
    <w:basedOn w:val="32"/>
    <w:uiPriority w:val="39"/>
    <w:pPr>
      <w:ind w:left="1418" w:hanging="1418"/>
    </w:pPr>
  </w:style>
  <w:style w:type="paragraph" w:styleId="60">
    <w:name w:val="toc 6"/>
    <w:basedOn w:val="51"/>
    <w:next w:val="a1"/>
    <w:uiPriority w:val="39"/>
    <w:pPr>
      <w:ind w:left="1985" w:hanging="1985"/>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X">
    <w:name w:val="EX"/>
    <w:basedOn w:val="a1"/>
    <w:link w:val="EXChar"/>
    <w:pPr>
      <w:keepLines/>
      <w:ind w:left="1702" w:hanging="1418"/>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T">
    <w:name w:val="TT"/>
    <w:basedOn w:val="1"/>
    <w:next w:val="a1"/>
    <w:uiPriority w:val="99"/>
    <w:pPr>
      <w:outlineLvl w:val="9"/>
    </w:pPr>
  </w:style>
  <w:style w:type="paragraph" w:styleId="24">
    <w:name w:val="index 2"/>
    <w:basedOn w:val="11"/>
    <w:uiPriority w:val="99"/>
    <w:semiHidden/>
    <w:pPr>
      <w:ind w:left="284"/>
    </w:pPr>
  </w:style>
  <w:style w:type="paragraph" w:customStyle="1" w:styleId="TAL">
    <w:name w:val="TAL"/>
    <w:basedOn w:val="a1"/>
    <w:link w:val="TALCar"/>
    <w:qFormat/>
    <w:pPr>
      <w:keepNext/>
      <w:keepLines/>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Text"/>
    <w:basedOn w:val="a1"/>
    <w:uiPriority w:val="99"/>
    <w:pPr>
      <w:keepNext/>
      <w:keepLines/>
      <w:overflowPunct w:val="0"/>
      <w:autoSpaceDE w:val="0"/>
      <w:autoSpaceDN w:val="0"/>
      <w:adjustRightInd w:val="0"/>
      <w:jc w:val="center"/>
      <w:textAlignment w:val="baseline"/>
    </w:pPr>
    <w:rPr>
      <w:snapToGrid w:val="0"/>
      <w:kern w:val="2"/>
    </w:rPr>
  </w:style>
  <w:style w:type="paragraph" w:styleId="43">
    <w:name w:val="List 4"/>
    <w:basedOn w:val="31"/>
    <w:uiPriority w:val="99"/>
    <w:pPr>
      <w:ind w:left="1418"/>
    </w:pPr>
  </w:style>
  <w:style w:type="paragraph" w:styleId="52">
    <w:name w:val="List 5"/>
    <w:basedOn w:val="43"/>
    <w:uiPriority w:val="99"/>
    <w:pPr>
      <w:ind w:left="1702"/>
    </w:pPr>
  </w:style>
  <w:style w:type="paragraph" w:customStyle="1" w:styleId="tdoc-header">
    <w:name w:val="tdoc-header"/>
    <w:uiPriority w:val="99"/>
    <w:rPr>
      <w:rFonts w:ascii="Arial" w:hAnsi="Arial"/>
      <w:sz w:val="24"/>
      <w:lang w:val="en-GB" w:eastAsia="en-US"/>
    </w:rPr>
  </w:style>
  <w:style w:type="paragraph" w:customStyle="1" w:styleId="B10">
    <w:name w:val="B1"/>
    <w:basedOn w:val="af0"/>
    <w:link w:val="B1Char"/>
    <w:qFormat/>
  </w:style>
  <w:style w:type="paragraph" w:styleId="af5">
    <w:name w:val="Revision"/>
    <w:uiPriority w:val="99"/>
    <w:semiHidden/>
    <w:rPr>
      <w:lang w:val="en-GB" w:eastAsia="en-US"/>
    </w:rPr>
  </w:style>
  <w:style w:type="paragraph" w:customStyle="1" w:styleId="EQ">
    <w:name w:val="EQ"/>
    <w:basedOn w:val="a1"/>
    <w:next w:val="a1"/>
    <w:link w:val="EQChar"/>
    <w:pPr>
      <w:keepLines/>
      <w:tabs>
        <w:tab w:val="center" w:pos="4536"/>
        <w:tab w:val="right" w:pos="9072"/>
      </w:tabs>
    </w:pPr>
    <w:rPr>
      <w:lang w:val="en-US" w:eastAsia="zh-CN"/>
    </w:rPr>
  </w:style>
  <w:style w:type="paragraph" w:customStyle="1" w:styleId="ZTD">
    <w:name w:val="ZTD"/>
    <w:basedOn w:val="ZB"/>
    <w:uiPriority w:val="99"/>
    <w:pPr>
      <w:framePr w:hRule="auto" w:wrap="notBeside" w:y="852"/>
    </w:pPr>
    <w:rPr>
      <w:i w:val="0"/>
      <w:sz w:val="40"/>
    </w:rPr>
  </w:style>
  <w:style w:type="paragraph" w:customStyle="1" w:styleId="NF">
    <w:name w:val="NF"/>
    <w:basedOn w:val="NO"/>
    <w:uiPriority w:val="99"/>
    <w:pPr>
      <w:keepNext/>
      <w:spacing w:after="0"/>
    </w:pPr>
    <w:rPr>
      <w:rFonts w:ascii="Arial" w:hAnsi="Arial"/>
      <w:sz w:val="18"/>
    </w:rPr>
  </w:style>
  <w:style w:type="paragraph" w:customStyle="1" w:styleId="B20">
    <w:name w:val="B2"/>
    <w:basedOn w:val="23"/>
    <w:link w:val="B2Cha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B4">
    <w:name w:val="B4"/>
    <w:basedOn w:val="43"/>
    <w:uiPriority w:val="99"/>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D44842"/>
    <w:rPr>
      <w:rFonts w:ascii="Arial" w:hAnsi="Arial"/>
      <w:sz w:val="36"/>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44842"/>
    <w:rPr>
      <w:rFonts w:ascii="Arial" w:hAnsi="Arial"/>
      <w:sz w:val="22"/>
      <w:lang w:val="en-GB" w:eastAsia="en-US"/>
    </w:rPr>
  </w:style>
  <w:style w:type="character" w:customStyle="1" w:styleId="6Char">
    <w:name w:val="标题 6 Char"/>
    <w:link w:val="6"/>
    <w:rsid w:val="00D44842"/>
    <w:rPr>
      <w:rFonts w:ascii="Arial" w:hAnsi="Arial"/>
      <w:lang w:val="en-GB" w:eastAsia="en-US"/>
    </w:rPr>
  </w:style>
  <w:style w:type="character" w:customStyle="1" w:styleId="7Char">
    <w:name w:val="标题 7 Char"/>
    <w:link w:val="7"/>
    <w:rsid w:val="00D44842"/>
    <w:rPr>
      <w:rFonts w:ascii="Arial" w:hAnsi="Arial"/>
      <w:lang w:val="en-GB" w:eastAsia="en-US"/>
    </w:rPr>
  </w:style>
  <w:style w:type="character" w:customStyle="1" w:styleId="8Char">
    <w:name w:val="标题 8 Char"/>
    <w:link w:val="8"/>
    <w:uiPriority w:val="99"/>
    <w:rsid w:val="00D44842"/>
    <w:rPr>
      <w:rFonts w:ascii="Arial" w:hAnsi="Arial"/>
      <w:sz w:val="36"/>
      <w:lang w:val="en-GB" w:eastAsia="en-US"/>
    </w:rPr>
  </w:style>
  <w:style w:type="character" w:customStyle="1" w:styleId="9Char">
    <w:name w:val="标题 9 Char"/>
    <w:link w:val="9"/>
    <w:uiPriority w:val="99"/>
    <w:rsid w:val="00D44842"/>
    <w:rPr>
      <w:rFonts w:ascii="Arial" w:hAnsi="Arial"/>
      <w:sz w:val="36"/>
      <w:lang w:val="en-GB" w:eastAsia="en-U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1 Char"/>
    <w:rsid w:val="00D44842"/>
    <w:rPr>
      <w:rFonts w:ascii="Arial" w:hAnsi="Arial" w:cs="Arial" w:hint="default"/>
      <w:sz w:val="36"/>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4484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4842"/>
    <w:rPr>
      <w:rFonts w:ascii="Arial" w:hAnsi="Arial" w:cs="Arial" w:hint="default"/>
      <w:sz w:val="22"/>
      <w:lang w:val="en-GB" w:eastAsia="ja-JP" w:bidi="ar-SA"/>
    </w:rPr>
  </w:style>
  <w:style w:type="paragraph" w:styleId="af6">
    <w:name w:val="Normal (Web)"/>
    <w:basedOn w:val="a1"/>
    <w:uiPriority w:val="99"/>
    <w:unhideWhenUsed/>
    <w:rsid w:val="00D44842"/>
    <w:pPr>
      <w:overflowPunct w:val="0"/>
      <w:autoSpaceDE w:val="0"/>
      <w:autoSpaceDN w:val="0"/>
      <w:adjustRightInd w:val="0"/>
      <w:spacing w:before="100" w:beforeAutospacing="1" w:after="100" w:afterAutospacing="1"/>
    </w:pPr>
    <w:rPr>
      <w:sz w:val="24"/>
      <w:szCs w:val="24"/>
      <w:lang w:val="en-US"/>
    </w:rPr>
  </w:style>
  <w:style w:type="paragraph" w:styleId="af7">
    <w:name w:val="Normal Indent"/>
    <w:basedOn w:val="a1"/>
    <w:uiPriority w:val="99"/>
    <w:unhideWhenUsed/>
    <w:rsid w:val="00D44842"/>
    <w:pPr>
      <w:autoSpaceDN w:val="0"/>
      <w:spacing w:after="0"/>
      <w:ind w:left="851"/>
    </w:pPr>
    <w:rPr>
      <w:rFonts w:eastAsia="MS Mincho"/>
      <w:lang w:val="it-IT"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semiHidden/>
    <w:locked/>
    <w:rsid w:val="00D44842"/>
    <w:rPr>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4842"/>
    <w:rPr>
      <w:rFonts w:eastAsia="宋体"/>
      <w:sz w:val="18"/>
      <w:szCs w:val="18"/>
      <w:lang w:val="en-GB" w:eastAsia="en-US"/>
    </w:rPr>
  </w:style>
  <w:style w:type="character" w:customStyle="1" w:styleId="Char9">
    <w:name w:val="页眉 Char"/>
    <w:aliases w:val="header odd Char,header odd1 Char,header odd2 Char,header odd3 Char,header odd4 Char,header odd5 Char,header odd6 Char,header Char,header1 Char,header2 Char,header3 Char,header odd11 Char,header odd21 Char,header odd7 Char,header4 Char,h Char"/>
    <w:link w:val="af4"/>
    <w:locked/>
    <w:rsid w:val="00D44842"/>
    <w:rPr>
      <w:rFonts w:ascii="Arial" w:hAnsi="Arial"/>
      <w:b/>
      <w:sz w:val="18"/>
      <w:lang w:val="en-GB" w:eastAsia="en-US"/>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D44842"/>
    <w:rPr>
      <w:rFonts w:eastAsia="宋体"/>
      <w:sz w:val="18"/>
      <w:szCs w:val="18"/>
      <w:lang w:val="en-GB" w:eastAsia="en-US"/>
    </w:rPr>
  </w:style>
  <w:style w:type="character" w:customStyle="1" w:styleId="Char7">
    <w:name w:val="页脚 Char"/>
    <w:aliases w:val="footer odd Char,footer Char,fo Char,pie de página Char"/>
    <w:link w:val="af3"/>
    <w:locked/>
    <w:rsid w:val="00D44842"/>
    <w:rPr>
      <w:rFonts w:ascii="Arial" w:hAnsi="Arial"/>
      <w:b/>
      <w:i/>
      <w:sz w:val="18"/>
      <w:lang w:val="en-GB" w:eastAsia="en-US"/>
    </w:rPr>
  </w:style>
  <w:style w:type="character" w:customStyle="1" w:styleId="Char12">
    <w:name w:val="页脚 Char1"/>
    <w:aliases w:val="footer odd Char1,footer Char1,fo Char1,pie de página Char1"/>
    <w:semiHidden/>
    <w:rsid w:val="00D44842"/>
    <w:rPr>
      <w:rFonts w:eastAsia="宋体"/>
      <w:sz w:val="18"/>
      <w:szCs w:val="18"/>
      <w:lang w:val="en-GB" w:eastAsia="en-US"/>
    </w:rPr>
  </w:style>
  <w:style w:type="paragraph" w:styleId="af8">
    <w:name w:val="index heading"/>
    <w:basedOn w:val="a1"/>
    <w:next w:val="a1"/>
    <w:uiPriority w:val="99"/>
    <w:unhideWhenUsed/>
    <w:rsid w:val="00D4484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e"/>
    <w:locked/>
    <w:rsid w:val="00D44842"/>
    <w:rPr>
      <w:b/>
      <w:bCs/>
      <w:lang w:val="en-GB" w:eastAsia="en-US"/>
    </w:rPr>
  </w:style>
  <w:style w:type="paragraph" w:styleId="af9">
    <w:name w:val="table of figures"/>
    <w:basedOn w:val="a1"/>
    <w:next w:val="a1"/>
    <w:uiPriority w:val="99"/>
    <w:unhideWhenUsed/>
    <w:rsid w:val="00D44842"/>
    <w:pPr>
      <w:overflowPunct w:val="0"/>
      <w:autoSpaceDE w:val="0"/>
      <w:autoSpaceDN w:val="0"/>
      <w:adjustRightInd w:val="0"/>
      <w:ind w:left="400" w:hanging="400"/>
      <w:jc w:val="center"/>
    </w:pPr>
    <w:rPr>
      <w:rFonts w:eastAsia="Yu Mincho"/>
      <w:b/>
    </w:rPr>
  </w:style>
  <w:style w:type="paragraph" w:styleId="afa">
    <w:name w:val="endnote text"/>
    <w:basedOn w:val="a1"/>
    <w:link w:val="Chara"/>
    <w:uiPriority w:val="99"/>
    <w:unhideWhenUsed/>
    <w:rsid w:val="00D44842"/>
    <w:pPr>
      <w:autoSpaceDN w:val="0"/>
      <w:snapToGrid w:val="0"/>
    </w:pPr>
  </w:style>
  <w:style w:type="character" w:customStyle="1" w:styleId="Chara">
    <w:name w:val="尾注文本 Char"/>
    <w:link w:val="afa"/>
    <w:uiPriority w:val="99"/>
    <w:rsid w:val="00D44842"/>
    <w:rPr>
      <w:lang w:val="en-GB" w:eastAsia="en-US"/>
    </w:rPr>
  </w:style>
  <w:style w:type="character" w:customStyle="1" w:styleId="Char8">
    <w:name w:val="列表 Char"/>
    <w:link w:val="af0"/>
    <w:locked/>
    <w:rsid w:val="00D44842"/>
    <w:rPr>
      <w:lang w:val="en-GB" w:eastAsia="en-US"/>
    </w:rPr>
  </w:style>
  <w:style w:type="character" w:customStyle="1" w:styleId="Char5">
    <w:name w:val="列表项目符号 Char"/>
    <w:link w:val="af"/>
    <w:locked/>
    <w:rsid w:val="00D44842"/>
    <w:rPr>
      <w:lang w:val="en-GB" w:eastAsia="en-US"/>
    </w:rPr>
  </w:style>
  <w:style w:type="character" w:customStyle="1" w:styleId="2Char1">
    <w:name w:val="列表 2 Char"/>
    <w:link w:val="23"/>
    <w:locked/>
    <w:rsid w:val="00D44842"/>
    <w:rPr>
      <w:lang w:val="en-GB" w:eastAsia="en-US"/>
    </w:rPr>
  </w:style>
  <w:style w:type="character" w:customStyle="1" w:styleId="2Char0">
    <w:name w:val="列表项目符号 2 Char"/>
    <w:link w:val="20"/>
    <w:locked/>
    <w:rsid w:val="00D44842"/>
    <w:rPr>
      <w:lang w:val="en-GB" w:eastAsia="en-US"/>
    </w:rPr>
  </w:style>
  <w:style w:type="character" w:customStyle="1" w:styleId="3Char0">
    <w:name w:val="列表项目符号 3 Char"/>
    <w:link w:val="33"/>
    <w:locked/>
    <w:rsid w:val="00D44842"/>
    <w:rPr>
      <w:lang w:val="en-GB" w:eastAsia="en-US"/>
    </w:rPr>
  </w:style>
  <w:style w:type="paragraph" w:styleId="3">
    <w:name w:val="List Number 3"/>
    <w:basedOn w:val="a1"/>
    <w:uiPriority w:val="99"/>
    <w:unhideWhenUsed/>
    <w:rsid w:val="00D4484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D4484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D44842"/>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1"/>
    <w:next w:val="a1"/>
    <w:link w:val="Charb"/>
    <w:uiPriority w:val="99"/>
    <w:qFormat/>
    <w:rsid w:val="00D44842"/>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b">
    <w:name w:val="标题 Char"/>
    <w:link w:val="afb"/>
    <w:uiPriority w:val="99"/>
    <w:rsid w:val="00D44842"/>
    <w:rPr>
      <w:rFonts w:ascii="Courier New" w:eastAsia="MS Mincho" w:hAnsi="Courier New"/>
      <w:lang w:val="nb-NO" w:eastAsia="en-US"/>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semiHidden/>
    <w:rsid w:val="00D44842"/>
    <w:rPr>
      <w:rFonts w:eastAsia="宋体"/>
      <w:lang w:val="en-GB" w:eastAsia="en-US"/>
    </w:rPr>
  </w:style>
  <w:style w:type="paragraph" w:styleId="afc">
    <w:name w:val="Body Text Indent"/>
    <w:basedOn w:val="a1"/>
    <w:link w:val="Charc"/>
    <w:uiPriority w:val="99"/>
    <w:unhideWhenUsed/>
    <w:rsid w:val="00D44842"/>
    <w:pPr>
      <w:overflowPunct w:val="0"/>
      <w:autoSpaceDE w:val="0"/>
      <w:autoSpaceDN w:val="0"/>
      <w:adjustRightInd w:val="0"/>
      <w:spacing w:after="120"/>
      <w:ind w:left="360"/>
    </w:pPr>
  </w:style>
  <w:style w:type="character" w:customStyle="1" w:styleId="Charc">
    <w:name w:val="正文文本缩进 Char"/>
    <w:link w:val="afc"/>
    <w:uiPriority w:val="99"/>
    <w:rsid w:val="00D44842"/>
    <w:rPr>
      <w:lang w:val="en-GB" w:eastAsia="en-US"/>
    </w:rPr>
  </w:style>
  <w:style w:type="paragraph" w:styleId="afd">
    <w:name w:val="Date"/>
    <w:basedOn w:val="a1"/>
    <w:next w:val="a1"/>
    <w:link w:val="Chard"/>
    <w:uiPriority w:val="99"/>
    <w:unhideWhenUsed/>
    <w:rsid w:val="00D44842"/>
    <w:pPr>
      <w:overflowPunct w:val="0"/>
      <w:autoSpaceDE w:val="0"/>
      <w:autoSpaceDN w:val="0"/>
      <w:adjustRightInd w:val="0"/>
    </w:pPr>
    <w:rPr>
      <w:rFonts w:eastAsia="MS Mincho"/>
    </w:rPr>
  </w:style>
  <w:style w:type="character" w:customStyle="1" w:styleId="Chard">
    <w:name w:val="日期 Char"/>
    <w:link w:val="afd"/>
    <w:uiPriority w:val="99"/>
    <w:rsid w:val="00D44842"/>
    <w:rPr>
      <w:rFonts w:eastAsia="MS Mincho"/>
      <w:lang w:val="en-GB" w:eastAsia="en-US"/>
    </w:rPr>
  </w:style>
  <w:style w:type="paragraph" w:styleId="25">
    <w:name w:val="Body Text 2"/>
    <w:basedOn w:val="a1"/>
    <w:link w:val="2Char2"/>
    <w:uiPriority w:val="99"/>
    <w:unhideWhenUsed/>
    <w:rsid w:val="00D44842"/>
    <w:pPr>
      <w:overflowPunct w:val="0"/>
      <w:autoSpaceDE w:val="0"/>
      <w:autoSpaceDN w:val="0"/>
      <w:adjustRightInd w:val="0"/>
    </w:pPr>
    <w:rPr>
      <w:rFonts w:eastAsia="MS Mincho"/>
      <w:i/>
    </w:rPr>
  </w:style>
  <w:style w:type="character" w:customStyle="1" w:styleId="2Char2">
    <w:name w:val="正文文本 2 Char"/>
    <w:link w:val="25"/>
    <w:uiPriority w:val="99"/>
    <w:rsid w:val="00D44842"/>
    <w:rPr>
      <w:rFonts w:eastAsia="MS Mincho"/>
      <w:i/>
      <w:lang w:val="en-GB" w:eastAsia="en-US"/>
    </w:rPr>
  </w:style>
  <w:style w:type="paragraph" w:styleId="34">
    <w:name w:val="Body Text 3"/>
    <w:basedOn w:val="a1"/>
    <w:link w:val="3Char1"/>
    <w:uiPriority w:val="99"/>
    <w:unhideWhenUsed/>
    <w:rsid w:val="00D44842"/>
    <w:pPr>
      <w:keepNext/>
      <w:keepLines/>
      <w:overflowPunct w:val="0"/>
      <w:autoSpaceDE w:val="0"/>
      <w:autoSpaceDN w:val="0"/>
      <w:adjustRightInd w:val="0"/>
    </w:pPr>
    <w:rPr>
      <w:rFonts w:eastAsia="Osaka"/>
      <w:color w:val="000000"/>
    </w:rPr>
  </w:style>
  <w:style w:type="character" w:customStyle="1" w:styleId="3Char1">
    <w:name w:val="正文文本 3 Char"/>
    <w:link w:val="34"/>
    <w:uiPriority w:val="99"/>
    <w:rsid w:val="00D44842"/>
    <w:rPr>
      <w:rFonts w:eastAsia="Osaka"/>
      <w:color w:val="000000"/>
      <w:lang w:val="en-GB" w:eastAsia="en-US"/>
    </w:rPr>
  </w:style>
  <w:style w:type="paragraph" w:styleId="26">
    <w:name w:val="Body Text Indent 2"/>
    <w:basedOn w:val="a1"/>
    <w:link w:val="2Char3"/>
    <w:uiPriority w:val="99"/>
    <w:unhideWhenUsed/>
    <w:rsid w:val="00D44842"/>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link w:val="26"/>
    <w:uiPriority w:val="99"/>
    <w:rsid w:val="00D44842"/>
    <w:rPr>
      <w:rFonts w:eastAsia="MS Mincho"/>
      <w:lang w:val="en-GB" w:eastAsia="en-GB"/>
    </w:rPr>
  </w:style>
  <w:style w:type="paragraph" w:styleId="35">
    <w:name w:val="Body Text Indent 3"/>
    <w:basedOn w:val="a1"/>
    <w:link w:val="3Char2"/>
    <w:uiPriority w:val="99"/>
    <w:unhideWhenUsed/>
    <w:rsid w:val="00D44842"/>
    <w:pPr>
      <w:overflowPunct w:val="0"/>
      <w:autoSpaceDE w:val="0"/>
      <w:autoSpaceDN w:val="0"/>
      <w:adjustRightInd w:val="0"/>
      <w:ind w:left="1080"/>
    </w:pPr>
    <w:rPr>
      <w:rFonts w:eastAsia="Yu Mincho"/>
    </w:rPr>
  </w:style>
  <w:style w:type="character" w:customStyle="1" w:styleId="3Char2">
    <w:name w:val="正文文本缩进 3 Char"/>
    <w:link w:val="35"/>
    <w:uiPriority w:val="99"/>
    <w:rsid w:val="00D44842"/>
    <w:rPr>
      <w:rFonts w:eastAsia="Yu Mincho"/>
      <w:lang w:val="en-GB" w:eastAsia="en-US"/>
    </w:rPr>
  </w:style>
  <w:style w:type="paragraph" w:styleId="afe">
    <w:name w:val="Plain Text"/>
    <w:basedOn w:val="a1"/>
    <w:link w:val="Chare"/>
    <w:uiPriority w:val="99"/>
    <w:unhideWhenUsed/>
    <w:rsid w:val="00D44842"/>
    <w:pPr>
      <w:overflowPunct w:val="0"/>
      <w:autoSpaceDE w:val="0"/>
      <w:autoSpaceDN w:val="0"/>
      <w:adjustRightInd w:val="0"/>
    </w:pPr>
    <w:rPr>
      <w:rFonts w:ascii="Courier New" w:eastAsia="MS Mincho" w:hAnsi="Courier New"/>
      <w:lang w:val="nb-NO" w:eastAsia="ja-JP"/>
    </w:rPr>
  </w:style>
  <w:style w:type="character" w:customStyle="1" w:styleId="Chare">
    <w:name w:val="纯文本 Char"/>
    <w:link w:val="afe"/>
    <w:uiPriority w:val="99"/>
    <w:rsid w:val="00D44842"/>
    <w:rPr>
      <w:rFonts w:ascii="Courier New" w:eastAsia="MS Mincho" w:hAnsi="Courier New"/>
      <w:lang w:val="nb-NO" w:eastAsia="ja-JP"/>
    </w:rPr>
  </w:style>
  <w:style w:type="character" w:customStyle="1" w:styleId="Charf">
    <w:name w:val="列出段落 Char"/>
    <w:link w:val="aff"/>
    <w:uiPriority w:val="34"/>
    <w:locked/>
    <w:rsid w:val="00D44842"/>
    <w:rPr>
      <w:rFonts w:eastAsia="MS Mincho"/>
      <w:lang w:val="en-GB" w:eastAsia="en-US"/>
    </w:rPr>
  </w:style>
  <w:style w:type="paragraph" w:styleId="aff">
    <w:name w:val="List Paragraph"/>
    <w:basedOn w:val="a1"/>
    <w:link w:val="Charf"/>
    <w:uiPriority w:val="34"/>
    <w:qFormat/>
    <w:rsid w:val="00D44842"/>
    <w:pPr>
      <w:overflowPunct w:val="0"/>
      <w:autoSpaceDE w:val="0"/>
      <w:autoSpaceDN w:val="0"/>
      <w:adjustRightInd w:val="0"/>
      <w:ind w:left="720"/>
      <w:contextualSpacing/>
    </w:pPr>
    <w:rPr>
      <w:rFonts w:eastAsia="MS Mincho"/>
    </w:rPr>
  </w:style>
  <w:style w:type="paragraph" w:styleId="TOC">
    <w:name w:val="TOC Heading"/>
    <w:basedOn w:val="1"/>
    <w:next w:val="a1"/>
    <w:uiPriority w:val="39"/>
    <w:semiHidden/>
    <w:unhideWhenUsed/>
    <w:qFormat/>
    <w:rsid w:val="00D4484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D44842"/>
    <w:rPr>
      <w:lang w:val="en-US" w:eastAsia="zh-CN"/>
    </w:rPr>
  </w:style>
  <w:style w:type="character" w:customStyle="1" w:styleId="H6Char">
    <w:name w:val="H6 Char"/>
    <w:link w:val="H6"/>
    <w:locked/>
    <w:rsid w:val="00D44842"/>
    <w:rPr>
      <w:rFonts w:ascii="Arial" w:hAnsi="Arial"/>
      <w:lang w:val="en-GB" w:eastAsia="en-US"/>
    </w:rPr>
  </w:style>
  <w:style w:type="character" w:customStyle="1" w:styleId="B3Char">
    <w:name w:val="B3 Char"/>
    <w:locked/>
    <w:rsid w:val="00D44842"/>
    <w:rPr>
      <w:lang w:val="en-GB" w:eastAsia="en-US"/>
    </w:rPr>
  </w:style>
  <w:style w:type="character" w:customStyle="1" w:styleId="CRCoverPageChar">
    <w:name w:val="CR Cover Page Char"/>
    <w:link w:val="CRCoverPage"/>
    <w:locked/>
    <w:rsid w:val="00D44842"/>
    <w:rPr>
      <w:rFonts w:ascii="Arial" w:hAnsi="Arial"/>
      <w:lang w:val="en-GB" w:eastAsia="en-US"/>
    </w:rPr>
  </w:style>
  <w:style w:type="paragraph" w:customStyle="1" w:styleId="B1">
    <w:name w:val="B1+"/>
    <w:basedOn w:val="B10"/>
    <w:uiPriority w:val="99"/>
    <w:rsid w:val="00D44842"/>
    <w:pPr>
      <w:numPr>
        <w:numId w:val="3"/>
      </w:numPr>
      <w:overflowPunct w:val="0"/>
      <w:autoSpaceDE w:val="0"/>
      <w:autoSpaceDN w:val="0"/>
      <w:adjustRightInd w:val="0"/>
    </w:pPr>
  </w:style>
  <w:style w:type="paragraph" w:customStyle="1" w:styleId="B2">
    <w:name w:val="B2+"/>
    <w:basedOn w:val="B20"/>
    <w:uiPriority w:val="99"/>
    <w:rsid w:val="00D44842"/>
    <w:pPr>
      <w:numPr>
        <w:numId w:val="4"/>
      </w:numPr>
      <w:overflowPunct w:val="0"/>
      <w:autoSpaceDE w:val="0"/>
      <w:autoSpaceDN w:val="0"/>
      <w:adjustRightInd w:val="0"/>
    </w:pPr>
  </w:style>
  <w:style w:type="paragraph" w:customStyle="1" w:styleId="B3">
    <w:name w:val="B3+"/>
    <w:basedOn w:val="B30"/>
    <w:uiPriority w:val="99"/>
    <w:rsid w:val="00D44842"/>
    <w:pPr>
      <w:numPr>
        <w:numId w:val="5"/>
      </w:numPr>
      <w:tabs>
        <w:tab w:val="left" w:pos="1134"/>
      </w:tabs>
      <w:overflowPunct w:val="0"/>
      <w:autoSpaceDE w:val="0"/>
      <w:autoSpaceDN w:val="0"/>
      <w:adjustRightInd w:val="0"/>
    </w:pPr>
  </w:style>
  <w:style w:type="paragraph" w:customStyle="1" w:styleId="BL">
    <w:name w:val="BL"/>
    <w:basedOn w:val="a1"/>
    <w:uiPriority w:val="99"/>
    <w:rsid w:val="00D44842"/>
    <w:pPr>
      <w:numPr>
        <w:numId w:val="6"/>
      </w:numPr>
      <w:tabs>
        <w:tab w:val="left" w:pos="851"/>
      </w:tabs>
      <w:overflowPunct w:val="0"/>
      <w:autoSpaceDE w:val="0"/>
      <w:autoSpaceDN w:val="0"/>
      <w:adjustRightInd w:val="0"/>
    </w:pPr>
  </w:style>
  <w:style w:type="paragraph" w:customStyle="1" w:styleId="BN">
    <w:name w:val="BN"/>
    <w:basedOn w:val="a1"/>
    <w:uiPriority w:val="99"/>
    <w:rsid w:val="00D44842"/>
    <w:pPr>
      <w:numPr>
        <w:numId w:val="7"/>
      </w:numPr>
      <w:overflowPunct w:val="0"/>
      <w:autoSpaceDE w:val="0"/>
      <w:autoSpaceDN w:val="0"/>
      <w:adjustRightInd w:val="0"/>
    </w:pPr>
  </w:style>
  <w:style w:type="paragraph" w:customStyle="1" w:styleId="FL">
    <w:name w:val="FL"/>
    <w:basedOn w:val="a1"/>
    <w:uiPriority w:val="99"/>
    <w:rsid w:val="00D44842"/>
    <w:pPr>
      <w:keepNext/>
      <w:keepLines/>
      <w:overflowPunct w:val="0"/>
      <w:autoSpaceDE w:val="0"/>
      <w:autoSpaceDN w:val="0"/>
      <w:adjustRightInd w:val="0"/>
      <w:spacing w:before="60"/>
      <w:jc w:val="center"/>
    </w:pPr>
    <w:rPr>
      <w:rFonts w:ascii="Arial" w:hAnsi="Arial"/>
      <w:b/>
    </w:rPr>
  </w:style>
  <w:style w:type="paragraph" w:customStyle="1" w:styleId="TB1">
    <w:name w:val="TB1"/>
    <w:basedOn w:val="a1"/>
    <w:uiPriority w:val="99"/>
    <w:qFormat/>
    <w:rsid w:val="00D44842"/>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D44842"/>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character" w:customStyle="1" w:styleId="Charf0">
    <w:name w:val="样式 页眉 Char"/>
    <w:link w:val="aff0"/>
    <w:locked/>
    <w:rsid w:val="00D44842"/>
    <w:rPr>
      <w:rFonts w:ascii="Arial" w:eastAsia="Arial" w:hAnsi="Arial" w:cs="Arial"/>
      <w:b/>
      <w:bCs/>
      <w:noProof/>
      <w:sz w:val="22"/>
      <w:lang w:val="en-GB" w:eastAsia="en-US"/>
    </w:rPr>
  </w:style>
  <w:style w:type="paragraph" w:customStyle="1" w:styleId="aff0">
    <w:name w:val="样式 页眉"/>
    <w:basedOn w:val="af4"/>
    <w:link w:val="Charf0"/>
    <w:rsid w:val="00D44842"/>
    <w:pPr>
      <w:overflowPunct w:val="0"/>
      <w:autoSpaceDE w:val="0"/>
      <w:autoSpaceDN w:val="0"/>
      <w:adjustRightInd w:val="0"/>
      <w:spacing w:after="0"/>
    </w:pPr>
    <w:rPr>
      <w:rFonts w:eastAsia="Arial" w:cs="Arial"/>
      <w:bCs/>
      <w:noProof/>
      <w:sz w:val="22"/>
    </w:rPr>
  </w:style>
  <w:style w:type="paragraph" w:customStyle="1" w:styleId="CharCharCharCharChar">
    <w:name w:val="Char Char Char Char Char"/>
    <w:uiPriority w:val="99"/>
    <w:semiHidden/>
    <w:rsid w:val="00D4484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20">
    <w:name w:val="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D44842"/>
    <w:pPr>
      <w:autoSpaceDN w:val="0"/>
    </w:pPr>
    <w:rPr>
      <w:rFonts w:eastAsia="Batang"/>
      <w:lang w:val="en-GB" w:eastAsia="en-US"/>
    </w:rPr>
  </w:style>
  <w:style w:type="paragraph" w:customStyle="1" w:styleId="AutoCorrect">
    <w:name w:val="AutoCorrect"/>
    <w:uiPriority w:val="99"/>
    <w:rsid w:val="00D44842"/>
    <w:pPr>
      <w:autoSpaceDN w:val="0"/>
    </w:pPr>
    <w:rPr>
      <w:rFonts w:eastAsia="MS Mincho"/>
      <w:sz w:val="24"/>
      <w:szCs w:val="24"/>
      <w:lang w:val="en-GB" w:eastAsia="ko-KR"/>
    </w:rPr>
  </w:style>
  <w:style w:type="paragraph" w:customStyle="1" w:styleId="-PAGE-">
    <w:name w:val="- PAGE -"/>
    <w:uiPriority w:val="99"/>
    <w:rsid w:val="00D44842"/>
    <w:pPr>
      <w:autoSpaceDN w:val="0"/>
    </w:pPr>
    <w:rPr>
      <w:rFonts w:eastAsia="MS Mincho"/>
      <w:sz w:val="24"/>
      <w:szCs w:val="24"/>
      <w:lang w:val="en-GB" w:eastAsia="ko-KR"/>
    </w:rPr>
  </w:style>
  <w:style w:type="paragraph" w:customStyle="1" w:styleId="Createdby">
    <w:name w:val="Created by"/>
    <w:uiPriority w:val="99"/>
    <w:rsid w:val="00D44842"/>
    <w:pPr>
      <w:autoSpaceDN w:val="0"/>
    </w:pPr>
    <w:rPr>
      <w:rFonts w:eastAsia="MS Mincho"/>
      <w:sz w:val="24"/>
      <w:szCs w:val="24"/>
      <w:lang w:val="en-GB" w:eastAsia="ko-KR"/>
    </w:rPr>
  </w:style>
  <w:style w:type="paragraph" w:customStyle="1" w:styleId="Createdon">
    <w:name w:val="Created on"/>
    <w:uiPriority w:val="99"/>
    <w:rsid w:val="00D44842"/>
    <w:pPr>
      <w:autoSpaceDN w:val="0"/>
    </w:pPr>
    <w:rPr>
      <w:rFonts w:eastAsia="MS Mincho"/>
      <w:sz w:val="24"/>
      <w:szCs w:val="24"/>
      <w:lang w:val="en-GB" w:eastAsia="ko-KR"/>
    </w:rPr>
  </w:style>
  <w:style w:type="paragraph" w:customStyle="1" w:styleId="Lastprinted">
    <w:name w:val="Last printed"/>
    <w:uiPriority w:val="99"/>
    <w:rsid w:val="00D44842"/>
    <w:pPr>
      <w:autoSpaceDN w:val="0"/>
    </w:pPr>
    <w:rPr>
      <w:rFonts w:eastAsia="MS Mincho"/>
      <w:sz w:val="24"/>
      <w:szCs w:val="24"/>
      <w:lang w:val="en-GB" w:eastAsia="ko-KR"/>
    </w:rPr>
  </w:style>
  <w:style w:type="paragraph" w:customStyle="1" w:styleId="Lastsavedby">
    <w:name w:val="Last saved by"/>
    <w:uiPriority w:val="99"/>
    <w:rsid w:val="00D44842"/>
    <w:pPr>
      <w:autoSpaceDN w:val="0"/>
    </w:pPr>
    <w:rPr>
      <w:rFonts w:eastAsia="MS Mincho"/>
      <w:sz w:val="24"/>
      <w:szCs w:val="24"/>
      <w:lang w:val="en-GB" w:eastAsia="ko-KR"/>
    </w:rPr>
  </w:style>
  <w:style w:type="paragraph" w:customStyle="1" w:styleId="Filename">
    <w:name w:val="Filename"/>
    <w:uiPriority w:val="99"/>
    <w:rsid w:val="00D44842"/>
    <w:pPr>
      <w:autoSpaceDN w:val="0"/>
    </w:pPr>
    <w:rPr>
      <w:rFonts w:eastAsia="MS Mincho"/>
      <w:sz w:val="24"/>
      <w:szCs w:val="24"/>
      <w:lang w:val="en-GB" w:eastAsia="ko-KR"/>
    </w:rPr>
  </w:style>
  <w:style w:type="paragraph" w:customStyle="1" w:styleId="Filenameandpath">
    <w:name w:val="Filename and path"/>
    <w:uiPriority w:val="99"/>
    <w:rsid w:val="00D44842"/>
    <w:pPr>
      <w:autoSpaceDN w:val="0"/>
    </w:pPr>
    <w:rPr>
      <w:rFonts w:eastAsia="MS Mincho"/>
      <w:sz w:val="24"/>
      <w:szCs w:val="24"/>
      <w:lang w:val="en-GB" w:eastAsia="ko-KR"/>
    </w:rPr>
  </w:style>
  <w:style w:type="paragraph" w:customStyle="1" w:styleId="AuthorPageDate">
    <w:name w:val="Author  Page #  Date"/>
    <w:uiPriority w:val="99"/>
    <w:rsid w:val="00D44842"/>
    <w:pPr>
      <w:autoSpaceDN w:val="0"/>
    </w:pPr>
    <w:rPr>
      <w:rFonts w:eastAsia="MS Mincho"/>
      <w:sz w:val="24"/>
      <w:szCs w:val="24"/>
      <w:lang w:val="en-GB" w:eastAsia="ko-KR"/>
    </w:rPr>
  </w:style>
  <w:style w:type="paragraph" w:customStyle="1" w:styleId="ConfidentialPageDate">
    <w:name w:val="Confidential  Page #  Date"/>
    <w:uiPriority w:val="99"/>
    <w:rsid w:val="00D44842"/>
    <w:pPr>
      <w:autoSpaceDN w:val="0"/>
    </w:pPr>
    <w:rPr>
      <w:rFonts w:eastAsia="MS Mincho"/>
      <w:sz w:val="24"/>
      <w:szCs w:val="24"/>
      <w:lang w:val="en-GB" w:eastAsia="ko-KR"/>
    </w:rPr>
  </w:style>
  <w:style w:type="paragraph" w:customStyle="1" w:styleId="INDENT1">
    <w:name w:val="INDENT1"/>
    <w:basedOn w:val="a1"/>
    <w:uiPriority w:val="99"/>
    <w:rsid w:val="00D44842"/>
    <w:pPr>
      <w:overflowPunct w:val="0"/>
      <w:autoSpaceDE w:val="0"/>
      <w:autoSpaceDN w:val="0"/>
      <w:adjustRightInd w:val="0"/>
      <w:ind w:left="851"/>
    </w:pPr>
    <w:rPr>
      <w:rFonts w:eastAsia="MS Mincho"/>
      <w:lang w:eastAsia="ja-JP"/>
    </w:rPr>
  </w:style>
  <w:style w:type="paragraph" w:customStyle="1" w:styleId="INDENT2">
    <w:name w:val="INDENT2"/>
    <w:basedOn w:val="a1"/>
    <w:uiPriority w:val="99"/>
    <w:rsid w:val="00D44842"/>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rsid w:val="00D4484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rsid w:val="00D4484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rsid w:val="00D4484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rsid w:val="00D4484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rsid w:val="00D4484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D4484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rsid w:val="00D44842"/>
    <w:pPr>
      <w:autoSpaceDN w:val="0"/>
    </w:pPr>
    <w:rPr>
      <w:sz w:val="24"/>
      <w:szCs w:val="24"/>
      <w:lang w:val="en-GB" w:eastAsia="ko-KR"/>
    </w:rPr>
  </w:style>
  <w:style w:type="paragraph" w:customStyle="1" w:styleId="ATC">
    <w:name w:val="ATC"/>
    <w:basedOn w:val="a1"/>
    <w:uiPriority w:val="99"/>
    <w:rsid w:val="00D44842"/>
    <w:pPr>
      <w:overflowPunct w:val="0"/>
      <w:autoSpaceDE w:val="0"/>
      <w:autoSpaceDN w:val="0"/>
      <w:adjustRightInd w:val="0"/>
    </w:pPr>
    <w:rPr>
      <w:rFonts w:eastAsia="MS Mincho"/>
      <w:lang w:eastAsia="ja-JP"/>
    </w:rPr>
  </w:style>
  <w:style w:type="paragraph" w:customStyle="1" w:styleId="RecCCITT">
    <w:name w:val="Rec_CCITT_#"/>
    <w:basedOn w:val="a1"/>
    <w:uiPriority w:val="99"/>
    <w:rsid w:val="00D44842"/>
    <w:pPr>
      <w:keepNext/>
      <w:keepLines/>
      <w:overflowPunct w:val="0"/>
      <w:autoSpaceDE w:val="0"/>
      <w:autoSpaceDN w:val="0"/>
      <w:adjustRightInd w:val="0"/>
    </w:pPr>
    <w:rPr>
      <w:b/>
      <w:lang w:eastAsia="ja-JP"/>
    </w:rPr>
  </w:style>
  <w:style w:type="paragraph" w:customStyle="1" w:styleId="1CharChar1Char">
    <w:name w:val="(文字) (文字)1 Char (文字) (文字) Char (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D44842"/>
    <w:pPr>
      <w:tabs>
        <w:tab w:val="center" w:pos="4820"/>
        <w:tab w:val="right" w:pos="9640"/>
      </w:tabs>
      <w:autoSpaceDN w:val="0"/>
    </w:pPr>
    <w:rPr>
      <w:lang w:eastAsia="ja-JP"/>
    </w:rPr>
  </w:style>
  <w:style w:type="paragraph" w:customStyle="1" w:styleId="Separation">
    <w:name w:val="Separation"/>
    <w:basedOn w:val="1"/>
    <w:next w:val="a1"/>
    <w:uiPriority w:val="99"/>
    <w:rsid w:val="00D44842"/>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rsid w:val="00D4484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rsid w:val="00D4484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rsid w:val="00D44842"/>
    <w:pPr>
      <w:keepNext w:val="0"/>
      <w:keepLines w:val="0"/>
      <w:autoSpaceDN w:val="0"/>
      <w:spacing w:before="240"/>
      <w:ind w:left="0" w:firstLine="0"/>
    </w:pPr>
    <w:rPr>
      <w:rFonts w:eastAsia="MS Mincho"/>
      <w:bCs/>
    </w:rPr>
  </w:style>
  <w:style w:type="paragraph" w:customStyle="1" w:styleId="37">
    <w:name w:val="吹き出し3"/>
    <w:basedOn w:val="a1"/>
    <w:uiPriority w:val="99"/>
    <w:semiHidden/>
    <w:rsid w:val="00D44842"/>
    <w:pPr>
      <w:autoSpaceDN w:val="0"/>
    </w:pPr>
    <w:rPr>
      <w:rFonts w:ascii="Tahoma" w:eastAsia="MS Mincho" w:hAnsi="Tahoma" w:cs="Tahoma"/>
      <w:sz w:val="16"/>
      <w:szCs w:val="16"/>
    </w:rPr>
  </w:style>
  <w:style w:type="paragraph" w:customStyle="1" w:styleId="JK-text-simpledoc">
    <w:name w:val="JK - text - simple doc"/>
    <w:basedOn w:val="ab"/>
    <w:autoRedefine/>
    <w:uiPriority w:val="99"/>
    <w:rsid w:val="00D44842"/>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uiPriority w:val="99"/>
    <w:rsid w:val="00D44842"/>
    <w:pPr>
      <w:autoSpaceDN w:val="0"/>
      <w:spacing w:before="100" w:beforeAutospacing="1" w:after="100" w:afterAutospacing="1"/>
    </w:pPr>
    <w:rPr>
      <w:rFonts w:eastAsia="MS Mincho"/>
      <w:sz w:val="24"/>
      <w:szCs w:val="24"/>
      <w:lang w:val="en-US"/>
    </w:rPr>
  </w:style>
  <w:style w:type="paragraph" w:customStyle="1" w:styleId="14">
    <w:name w:val="吹き出し1"/>
    <w:basedOn w:val="a1"/>
    <w:uiPriority w:val="99"/>
    <w:semiHidden/>
    <w:rsid w:val="00D44842"/>
    <w:pPr>
      <w:autoSpaceDN w:val="0"/>
    </w:pPr>
    <w:rPr>
      <w:rFonts w:ascii="Tahoma" w:eastAsia="MS Mincho" w:hAnsi="Tahoma" w:cs="Tahoma"/>
      <w:sz w:val="16"/>
      <w:szCs w:val="16"/>
    </w:rPr>
  </w:style>
  <w:style w:type="paragraph" w:customStyle="1" w:styleId="ZchnZchn">
    <w:name w:val="Zchn Zchn"/>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rsid w:val="00D44842"/>
    <w:pPr>
      <w:autoSpaceDN w:val="0"/>
    </w:pPr>
    <w:rPr>
      <w:rFonts w:ascii="Tahoma" w:eastAsia="MS Mincho" w:hAnsi="Tahoma" w:cs="Tahoma"/>
      <w:sz w:val="16"/>
      <w:szCs w:val="16"/>
    </w:rPr>
  </w:style>
  <w:style w:type="paragraph" w:customStyle="1" w:styleId="Note">
    <w:name w:val="Note"/>
    <w:basedOn w:val="B10"/>
    <w:uiPriority w:val="99"/>
    <w:rsid w:val="00D44842"/>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D44842"/>
    <w:pPr>
      <w:overflowPunct w:val="0"/>
      <w:autoSpaceDE w:val="0"/>
      <w:autoSpaceDN w:val="0"/>
      <w:adjustRightInd w:val="0"/>
    </w:pPr>
    <w:rPr>
      <w:rFonts w:eastAsia="MS Mincho"/>
      <w:i/>
      <w:lang w:eastAsia="en-GB"/>
    </w:rPr>
  </w:style>
  <w:style w:type="paragraph" w:customStyle="1" w:styleId="TOC91">
    <w:name w:val="TOC 91"/>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1">
    <w:name w:val="Caption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D44842"/>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D44842"/>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D44842"/>
    <w:pPr>
      <w:overflowPunct w:val="0"/>
      <w:autoSpaceDE w:val="0"/>
      <w:autoSpaceDN w:val="0"/>
      <w:adjustRightInd w:val="0"/>
      <w:spacing w:after="0"/>
      <w:jc w:val="both"/>
    </w:pPr>
    <w:rPr>
      <w:rFonts w:eastAsia="MS Mincho"/>
      <w:lang w:eastAsia="en-GB"/>
    </w:rPr>
  </w:style>
  <w:style w:type="paragraph" w:customStyle="1" w:styleId="ZK">
    <w:name w:val="ZK"/>
    <w:uiPriority w:val="99"/>
    <w:rsid w:val="00D44842"/>
    <w:pPr>
      <w:autoSpaceDN w:val="0"/>
      <w:spacing w:after="240" w:line="240" w:lineRule="atLeast"/>
      <w:ind w:left="1191" w:right="113" w:hanging="1191"/>
    </w:pPr>
    <w:rPr>
      <w:rFonts w:eastAsia="MS Mincho"/>
      <w:lang w:val="en-GB" w:eastAsia="en-US"/>
    </w:rPr>
  </w:style>
  <w:style w:type="paragraph" w:customStyle="1" w:styleId="ZC">
    <w:name w:val="ZC"/>
    <w:uiPriority w:val="99"/>
    <w:rsid w:val="00D44842"/>
    <w:pPr>
      <w:autoSpaceDN w:val="0"/>
      <w:spacing w:line="360" w:lineRule="atLeast"/>
      <w:jc w:val="center"/>
    </w:pPr>
    <w:rPr>
      <w:rFonts w:eastAsia="MS Mincho"/>
      <w:lang w:val="en-GB" w:eastAsia="en-US"/>
    </w:rPr>
  </w:style>
  <w:style w:type="paragraph" w:customStyle="1" w:styleId="FooterCentred">
    <w:name w:val="FooterCentred"/>
    <w:basedOn w:val="af3"/>
    <w:uiPriority w:val="99"/>
    <w:rsid w:val="00D44842"/>
    <w:pPr>
      <w:tabs>
        <w:tab w:val="center" w:pos="4678"/>
        <w:tab w:val="right" w:pos="9356"/>
      </w:tabs>
      <w:overflowPunct w:val="0"/>
      <w:autoSpaceDE w:val="0"/>
      <w:autoSpaceDN w:val="0"/>
      <w:adjustRightInd w:val="0"/>
      <w:spacing w:after="0"/>
      <w:jc w:val="both"/>
    </w:pPr>
    <w:rPr>
      <w:rFonts w:ascii="Times New Roman" w:eastAsia="MS Mincho" w:hAnsi="Times New Roman" w:cs="Arial"/>
      <w:b w:val="0"/>
      <w:bCs/>
      <w:i w:val="0"/>
      <w:iCs/>
      <w:sz w:val="20"/>
      <w:szCs w:val="18"/>
      <w:lang w:eastAsia="en-GB"/>
    </w:rPr>
  </w:style>
  <w:style w:type="paragraph" w:customStyle="1" w:styleId="CRfront">
    <w:name w:val="CR_front"/>
    <w:basedOn w:val="a1"/>
    <w:uiPriority w:val="99"/>
    <w:rsid w:val="00D44842"/>
    <w:pPr>
      <w:overflowPunct w:val="0"/>
      <w:autoSpaceDE w:val="0"/>
      <w:autoSpaceDN w:val="0"/>
      <w:adjustRightInd w:val="0"/>
    </w:pPr>
    <w:rPr>
      <w:rFonts w:eastAsia="MS Mincho"/>
      <w:lang w:eastAsia="en-GB"/>
    </w:rPr>
  </w:style>
  <w:style w:type="paragraph" w:customStyle="1" w:styleId="NumberedList">
    <w:name w:val="Numbered List"/>
    <w:basedOn w:val="a1"/>
    <w:uiPriority w:val="99"/>
    <w:rsid w:val="00D4484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rsid w:val="00D4484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rsid w:val="00D44842"/>
    <w:pPr>
      <w:keepNext/>
      <w:keepLines/>
      <w:spacing w:after="60"/>
      <w:ind w:left="210"/>
      <w:jc w:val="center"/>
    </w:pPr>
    <w:rPr>
      <w:b/>
      <w:i w:val="0"/>
      <w:lang w:eastAsia="en-GB"/>
    </w:rPr>
  </w:style>
  <w:style w:type="paragraph" w:customStyle="1" w:styleId="TableofFigures1">
    <w:name w:val="Table of Figures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D44842"/>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D44842"/>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D4484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D4484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rsid w:val="00D4484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1"/>
    <w:next w:val="a1"/>
    <w:uiPriority w:val="99"/>
    <w:rsid w:val="00D44842"/>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rsid w:val="00D4484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D4484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rsid w:val="00D44842"/>
    <w:pPr>
      <w:autoSpaceDN w:val="0"/>
      <w:ind w:left="244" w:hanging="244"/>
    </w:pPr>
    <w:rPr>
      <w:rFonts w:ascii="Arial" w:hAnsi="Arial"/>
      <w:noProof/>
      <w:color w:val="000000"/>
      <w:lang w:val="en-GB" w:eastAsia="en-US"/>
    </w:rPr>
  </w:style>
  <w:style w:type="paragraph" w:customStyle="1" w:styleId="Bullets">
    <w:name w:val="Bullets"/>
    <w:basedOn w:val="ab"/>
    <w:uiPriority w:val="99"/>
    <w:rsid w:val="00D44842"/>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a1"/>
    <w:uiPriority w:val="99"/>
    <w:rsid w:val="00D44842"/>
    <w:pPr>
      <w:autoSpaceDN w:val="0"/>
      <w:spacing w:after="220"/>
      <w:ind w:left="1298"/>
    </w:pPr>
    <w:rPr>
      <w:rFonts w:ascii="Arial" w:hAnsi="Arial"/>
      <w:lang w:val="en-US" w:eastAsia="en-GB"/>
    </w:rPr>
  </w:style>
  <w:style w:type="paragraph" w:customStyle="1" w:styleId="berschrift2Head2A2">
    <w:name w:val="Überschrift 2.Head2A.2"/>
    <w:basedOn w:val="1"/>
    <w:next w:val="a1"/>
    <w:uiPriority w:val="99"/>
    <w:rsid w:val="00D4484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rsid w:val="00D4484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54">
    <w:name w:val="吹き出し5"/>
    <w:basedOn w:val="a1"/>
    <w:uiPriority w:val="99"/>
    <w:semiHidden/>
    <w:rsid w:val="00D44842"/>
    <w:pPr>
      <w:autoSpaceDN w:val="0"/>
    </w:pPr>
    <w:rPr>
      <w:rFonts w:ascii="Tahoma" w:eastAsia="MS Mincho" w:hAnsi="Tahoma" w:cs="Tahoma"/>
      <w:sz w:val="16"/>
      <w:szCs w:val="16"/>
    </w:rPr>
  </w:style>
  <w:style w:type="paragraph" w:customStyle="1" w:styleId="Reference">
    <w:name w:val="Reference"/>
    <w:basedOn w:val="a1"/>
    <w:uiPriority w:val="99"/>
    <w:rsid w:val="00D44842"/>
    <w:pPr>
      <w:autoSpaceDN w:val="0"/>
      <w:spacing w:after="0"/>
      <w:ind w:left="567" w:hanging="283"/>
    </w:pPr>
    <w:rPr>
      <w:rFonts w:eastAsia="MS Mincho"/>
      <w:lang w:eastAsia="en-GB"/>
    </w:rPr>
  </w:style>
  <w:style w:type="paragraph" w:customStyle="1" w:styleId="CharCharCharCharChar2">
    <w:name w:val="Char Char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30302">
    <w:name w:val="样式 样式 标题 1 + 两端对齐 段前: 0.3 行 段后: 0.3 行 行距: 单倍行距 + 段前: 0.2 行 段后: ..."/>
    <w:basedOn w:val="a1"/>
    <w:autoRedefine/>
    <w:uiPriority w:val="99"/>
    <w:rsid w:val="00D4484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rsid w:val="00D448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D44842"/>
    <w:rPr>
      <w:rFonts w:eastAsia="Batang"/>
      <w:sz w:val="24"/>
      <w:lang w:val="fr-FR" w:eastAsia="en-US"/>
    </w:rPr>
  </w:style>
  <w:style w:type="paragraph" w:customStyle="1" w:styleId="enumlev1">
    <w:name w:val="enumlev1"/>
    <w:basedOn w:val="a1"/>
    <w:link w:val="enumlev1Char"/>
    <w:semiHidden/>
    <w:rsid w:val="00D4484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D44842"/>
    <w:rPr>
      <w:rFonts w:ascii="Arial" w:eastAsia="Arial" w:hAnsi="Arial" w:cs="Arial"/>
      <w:sz w:val="28"/>
      <w:lang w:val="en-GB" w:eastAsia="en-US"/>
    </w:rPr>
  </w:style>
  <w:style w:type="paragraph" w:customStyle="1" w:styleId="Heading4">
    <w:name w:val="Heading4"/>
    <w:basedOn w:val="30"/>
    <w:link w:val="Heading4Char"/>
    <w:semiHidden/>
    <w:rsid w:val="00D4484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rsid w:val="00D44842"/>
    <w:pPr>
      <w:numPr>
        <w:numId w:val="11"/>
      </w:numPr>
      <w:autoSpaceDN w:val="0"/>
      <w:spacing w:beforeLines="50"/>
      <w:jc w:val="center"/>
    </w:pPr>
    <w:rPr>
      <w:rFonts w:eastAsia="Yu Mincho"/>
      <w:b/>
      <w:lang w:val="en-GB"/>
    </w:rPr>
  </w:style>
  <w:style w:type="paragraph" w:customStyle="1" w:styleId="a0">
    <w:name w:val="插图题注"/>
    <w:next w:val="a1"/>
    <w:uiPriority w:val="99"/>
    <w:rsid w:val="00D44842"/>
    <w:pPr>
      <w:numPr>
        <w:numId w:val="12"/>
      </w:numPr>
      <w:autoSpaceDN w:val="0"/>
      <w:jc w:val="center"/>
    </w:pPr>
    <w:rPr>
      <w:rFonts w:eastAsia="Yu Mincho"/>
      <w:b/>
      <w:lang w:val="en-GB"/>
    </w:rPr>
  </w:style>
  <w:style w:type="paragraph" w:customStyle="1" w:styleId="CharCharCharChar">
    <w:name w:val="Char Char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rsid w:val="00D44842"/>
    <w:pPr>
      <w:tabs>
        <w:tab w:val="left" w:pos="1134"/>
      </w:tabs>
      <w:autoSpaceDN w:val="0"/>
      <w:spacing w:after="0"/>
    </w:pPr>
    <w:rPr>
      <w:rFonts w:eastAsia="MS Mincho"/>
    </w:rPr>
  </w:style>
  <w:style w:type="paragraph" w:customStyle="1" w:styleId="text">
    <w:name w:val="text"/>
    <w:basedOn w:val="a1"/>
    <w:uiPriority w:val="99"/>
    <w:rsid w:val="00D44842"/>
    <w:pPr>
      <w:widowControl w:val="0"/>
      <w:autoSpaceDN w:val="0"/>
      <w:spacing w:after="240"/>
      <w:jc w:val="both"/>
    </w:pPr>
    <w:rPr>
      <w:sz w:val="24"/>
      <w:lang w:val="en-AU"/>
    </w:rPr>
  </w:style>
  <w:style w:type="paragraph" w:customStyle="1" w:styleId="berschrift1H1">
    <w:name w:val="Überschrift 1.H1"/>
    <w:basedOn w:val="a1"/>
    <w:next w:val="a1"/>
    <w:uiPriority w:val="99"/>
    <w:rsid w:val="00D4484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rsid w:val="00D44842"/>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D44842"/>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rsid w:val="00D44842"/>
    <w:pPr>
      <w:autoSpaceDN w:val="0"/>
      <w:spacing w:after="240"/>
      <w:jc w:val="both"/>
    </w:pPr>
    <w:rPr>
      <w:rFonts w:ascii="Helvetica" w:hAnsi="Helvetica"/>
    </w:rPr>
  </w:style>
  <w:style w:type="paragraph" w:customStyle="1" w:styleId="List1">
    <w:name w:val="List1"/>
    <w:basedOn w:val="a1"/>
    <w:uiPriority w:val="99"/>
    <w:rsid w:val="00D44842"/>
    <w:pPr>
      <w:autoSpaceDN w:val="0"/>
      <w:spacing w:before="120" w:after="0" w:line="280" w:lineRule="atLeast"/>
      <w:ind w:left="360" w:hanging="360"/>
      <w:jc w:val="both"/>
    </w:pPr>
    <w:rPr>
      <w:rFonts w:ascii="Bookman" w:hAnsi="Bookman"/>
      <w:lang w:val="en-US"/>
    </w:rPr>
  </w:style>
  <w:style w:type="paragraph" w:customStyle="1" w:styleId="TdocText">
    <w:name w:val="Tdoc_Text"/>
    <w:basedOn w:val="a1"/>
    <w:uiPriority w:val="99"/>
    <w:rsid w:val="00D44842"/>
    <w:pPr>
      <w:autoSpaceDN w:val="0"/>
      <w:spacing w:before="120" w:after="0"/>
      <w:jc w:val="both"/>
    </w:pPr>
    <w:rPr>
      <w:lang w:val="en-US"/>
    </w:rPr>
  </w:style>
  <w:style w:type="paragraph" w:customStyle="1" w:styleId="centered">
    <w:name w:val="centered"/>
    <w:basedOn w:val="a1"/>
    <w:uiPriority w:val="99"/>
    <w:rsid w:val="00D4484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D44842"/>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44842"/>
    <w:pPr>
      <w:overflowPunct w:val="0"/>
      <w:autoSpaceDE w:val="0"/>
      <w:autoSpaceDN w:val="0"/>
      <w:adjustRightInd w:val="0"/>
      <w:ind w:left="720"/>
      <w:contextualSpacing/>
    </w:pPr>
  </w:style>
  <w:style w:type="paragraph" w:customStyle="1" w:styleId="LightList-Accent31">
    <w:name w:val="Light List - Accent 31"/>
    <w:uiPriority w:val="99"/>
    <w:semiHidden/>
    <w:rsid w:val="00D44842"/>
    <w:pPr>
      <w:autoSpaceDN w:val="0"/>
    </w:pPr>
    <w:rPr>
      <w:rFonts w:eastAsia="Batang"/>
      <w:lang w:val="en-GB" w:eastAsia="en-US"/>
    </w:rPr>
  </w:style>
  <w:style w:type="paragraph" w:customStyle="1" w:styleId="TOC911">
    <w:name w:val="TOC 911"/>
    <w:basedOn w:val="80"/>
    <w:uiPriority w:val="99"/>
    <w:rsid w:val="00D44842"/>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D44842"/>
    <w:pPr>
      <w:overflowPunct w:val="0"/>
      <w:autoSpaceDE w:val="0"/>
      <w:autoSpaceDN w:val="0"/>
      <w:adjustRightInd w:val="0"/>
      <w:ind w:left="720"/>
      <w:contextualSpacing/>
    </w:pPr>
    <w:rPr>
      <w:lang w:eastAsia="en-GB"/>
    </w:rPr>
  </w:style>
  <w:style w:type="paragraph" w:customStyle="1" w:styleId="note0">
    <w:name w:val="note"/>
    <w:basedOn w:val="a1"/>
    <w:uiPriority w:val="99"/>
    <w:rsid w:val="00D44842"/>
    <w:pPr>
      <w:autoSpaceDN w:val="0"/>
      <w:spacing w:before="100" w:beforeAutospacing="1" w:after="100" w:afterAutospacing="1"/>
    </w:pPr>
    <w:rPr>
      <w:sz w:val="24"/>
      <w:szCs w:val="24"/>
      <w:lang w:val="en-US" w:eastAsia="zh-CN"/>
    </w:rPr>
  </w:style>
  <w:style w:type="paragraph" w:customStyle="1" w:styleId="121">
    <w:name w:val="表 (青) 121"/>
    <w:uiPriority w:val="71"/>
    <w:rsid w:val="00D44842"/>
    <w:pPr>
      <w:autoSpaceDN w:val="0"/>
    </w:pPr>
    <w:rPr>
      <w:lang w:val="en-GB" w:eastAsia="en-US"/>
    </w:rPr>
  </w:style>
  <w:style w:type="paragraph" w:customStyle="1" w:styleId="LGTdoc">
    <w:name w:val="LGTdoc_본문"/>
    <w:basedOn w:val="a1"/>
    <w:uiPriority w:val="99"/>
    <w:rsid w:val="00D4484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4842"/>
    <w:rPr>
      <w:rFonts w:ascii="Arial" w:hAnsi="Arial" w:cs="Arial"/>
      <w:szCs w:val="24"/>
      <w:lang w:val="en-GB" w:eastAsia="en-US"/>
    </w:rPr>
  </w:style>
  <w:style w:type="paragraph" w:customStyle="1" w:styleId="ECCParagraph">
    <w:name w:val="ECC Paragraph"/>
    <w:basedOn w:val="a1"/>
    <w:link w:val="ECCParagraphZchn"/>
    <w:qFormat/>
    <w:rsid w:val="00D44842"/>
    <w:pPr>
      <w:autoSpaceDN w:val="0"/>
      <w:spacing w:after="240"/>
      <w:jc w:val="both"/>
    </w:pPr>
    <w:rPr>
      <w:rFonts w:ascii="Arial" w:hAnsi="Arial" w:cs="Arial"/>
      <w:szCs w:val="24"/>
    </w:rPr>
  </w:style>
  <w:style w:type="paragraph" w:customStyle="1" w:styleId="ECCFootnote">
    <w:name w:val="ECC Footnote"/>
    <w:basedOn w:val="a1"/>
    <w:autoRedefine/>
    <w:uiPriority w:val="99"/>
    <w:rsid w:val="00D44842"/>
    <w:pPr>
      <w:autoSpaceDN w:val="0"/>
      <w:spacing w:after="0"/>
      <w:ind w:left="454" w:hanging="454"/>
    </w:pPr>
    <w:rPr>
      <w:rFonts w:ascii="Arial" w:hAnsi="Arial"/>
      <w:sz w:val="16"/>
      <w:szCs w:val="24"/>
      <w:lang w:val="en-US"/>
    </w:rPr>
  </w:style>
  <w:style w:type="paragraph" w:customStyle="1" w:styleId="Text1">
    <w:name w:val="Text 1"/>
    <w:basedOn w:val="a1"/>
    <w:uiPriority w:val="99"/>
    <w:rsid w:val="00D44842"/>
    <w:pPr>
      <w:autoSpaceDN w:val="0"/>
      <w:spacing w:after="240"/>
      <w:ind w:left="482"/>
      <w:jc w:val="both"/>
    </w:pPr>
    <w:rPr>
      <w:sz w:val="24"/>
      <w:lang w:eastAsia="fr-BE"/>
    </w:rPr>
  </w:style>
  <w:style w:type="paragraph" w:customStyle="1" w:styleId="NumPar4">
    <w:name w:val="NumPar 4"/>
    <w:basedOn w:val="40"/>
    <w:next w:val="a1"/>
    <w:uiPriority w:val="99"/>
    <w:rsid w:val="00D44842"/>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rsid w:val="00D4484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D4484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D4484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rsid w:val="00D4484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rsid w:val="00D4484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D44842"/>
    <w:rPr>
      <w:sz w:val="22"/>
      <w:szCs w:val="22"/>
      <w:lang w:val="en-GB" w:eastAsia="en-US"/>
    </w:rPr>
  </w:style>
  <w:style w:type="paragraph" w:customStyle="1" w:styleId="Equation">
    <w:name w:val="Equation"/>
    <w:basedOn w:val="a1"/>
    <w:next w:val="a1"/>
    <w:link w:val="EquationChar"/>
    <w:qFormat/>
    <w:rsid w:val="00D44842"/>
    <w:pPr>
      <w:tabs>
        <w:tab w:val="center" w:pos="4620"/>
        <w:tab w:val="right" w:pos="9240"/>
      </w:tabs>
      <w:autoSpaceDE w:val="0"/>
      <w:autoSpaceDN w:val="0"/>
      <w:adjustRightInd w:val="0"/>
      <w:snapToGrid w:val="0"/>
      <w:spacing w:after="120"/>
      <w:jc w:val="both"/>
    </w:pPr>
    <w:rPr>
      <w:sz w:val="22"/>
      <w:szCs w:val="22"/>
    </w:rPr>
  </w:style>
  <w:style w:type="paragraph" w:customStyle="1" w:styleId="msonormal0">
    <w:name w:val="msonormal"/>
    <w:basedOn w:val="a1"/>
    <w:uiPriority w:val="99"/>
    <w:rsid w:val="00D44842"/>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5">
    <w:name w:val="吹き出し4"/>
    <w:basedOn w:val="a1"/>
    <w:uiPriority w:val="99"/>
    <w:semiHidden/>
    <w:rsid w:val="00D44842"/>
    <w:pPr>
      <w:autoSpaceDN w:val="0"/>
    </w:pPr>
    <w:rPr>
      <w:rFonts w:ascii="Tahoma" w:eastAsia="MS Mincho" w:hAnsi="Tahoma" w:cs="Tahoma"/>
      <w:sz w:val="16"/>
      <w:szCs w:val="16"/>
    </w:rPr>
  </w:style>
  <w:style w:type="paragraph" w:customStyle="1" w:styleId="tac0">
    <w:name w:val="tac"/>
    <w:basedOn w:val="a1"/>
    <w:uiPriority w:val="99"/>
    <w:rsid w:val="00D4484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4">
    <w:name w:val="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uiPriority w:val="99"/>
    <w:semiHidden/>
    <w:rsid w:val="00D44842"/>
    <w:pPr>
      <w:autoSpaceDN w:val="0"/>
    </w:pPr>
    <w:rPr>
      <w:rFonts w:eastAsia="Batang"/>
      <w:lang w:val="en-GB" w:eastAsia="en-US"/>
    </w:rPr>
  </w:style>
  <w:style w:type="paragraph" w:customStyle="1" w:styleId="1CharChar1Char1">
    <w:name w:val="(文字) (文字)1 Char (文字) (文字) Char (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5">
    <w:name w:val="(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rsid w:val="00D44842"/>
    <w:pPr>
      <w:keepNext/>
      <w:keepLines/>
      <w:autoSpaceDN w:val="0"/>
      <w:spacing w:after="0"/>
      <w:jc w:val="both"/>
    </w:pPr>
    <w:rPr>
      <w:rFonts w:ascii="Arial" w:hAnsi="Arial"/>
      <w:sz w:val="18"/>
      <w:szCs w:val="18"/>
    </w:rPr>
  </w:style>
  <w:style w:type="character" w:styleId="aff2">
    <w:name w:val="endnote reference"/>
    <w:unhideWhenUsed/>
    <w:rsid w:val="00D44842"/>
    <w:rPr>
      <w:vertAlign w:val="superscript"/>
    </w:rPr>
  </w:style>
  <w:style w:type="character" w:styleId="aff3">
    <w:name w:val="Placeholder Text"/>
    <w:uiPriority w:val="99"/>
    <w:semiHidden/>
    <w:rsid w:val="00D44842"/>
    <w:rPr>
      <w:color w:val="808080"/>
    </w:rPr>
  </w:style>
  <w:style w:type="character" w:styleId="aff4">
    <w:name w:val="Subtle Reference"/>
    <w:uiPriority w:val="31"/>
    <w:qFormat/>
    <w:rsid w:val="00D44842"/>
    <w:rPr>
      <w:smallCaps/>
      <w:color w:val="5A5A5A"/>
    </w:rPr>
  </w:style>
  <w:style w:type="character" w:customStyle="1" w:styleId="UnresolvedMention1">
    <w:name w:val="Unresolved Mention1"/>
    <w:uiPriority w:val="99"/>
    <w:semiHidden/>
    <w:rsid w:val="00D44842"/>
    <w:rPr>
      <w:color w:val="808080"/>
      <w:shd w:val="clear" w:color="auto" w:fill="E6E6E6"/>
    </w:rPr>
  </w:style>
  <w:style w:type="character" w:customStyle="1" w:styleId="fontstyle01">
    <w:name w:val="fontstyle01"/>
    <w:rsid w:val="00D44842"/>
    <w:rPr>
      <w:rFonts w:ascii="TimesNewRomanPSMT" w:hAnsi="TimesNewRomanPSMT" w:hint="default"/>
      <w:b w:val="0"/>
      <w:bCs w:val="0"/>
      <w:i w:val="0"/>
      <w:iCs w:val="0"/>
      <w:color w:val="000000"/>
      <w:sz w:val="20"/>
      <w:szCs w:val="20"/>
    </w:rPr>
  </w:style>
  <w:style w:type="character" w:customStyle="1" w:styleId="msoins00">
    <w:name w:val="msoins0"/>
    <w:rsid w:val="00D44842"/>
  </w:style>
  <w:style w:type="character" w:customStyle="1" w:styleId="apple-converted-space">
    <w:name w:val="apple-converted-space"/>
    <w:rsid w:val="00D4484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48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4484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48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4842"/>
    <w:rPr>
      <w:rFonts w:ascii="Arial" w:hAnsi="Arial" w:cs="Arial" w:hint="default"/>
      <w:sz w:val="32"/>
      <w:lang w:val="en-GB" w:eastAsia="ja-JP" w:bidi="ar-SA"/>
    </w:rPr>
  </w:style>
  <w:style w:type="character" w:customStyle="1" w:styleId="CharChar4">
    <w:name w:val="Char Char4"/>
    <w:rsid w:val="00D44842"/>
    <w:rPr>
      <w:rFonts w:ascii="Courier New" w:hAnsi="Courier New" w:cs="Courier New" w:hint="default"/>
      <w:lang w:val="nb-NO" w:eastAsia="ja-JP" w:bidi="ar-SA"/>
    </w:rPr>
  </w:style>
  <w:style w:type="character" w:customStyle="1" w:styleId="AndreaLeonardi">
    <w:name w:val="Andrea Leonardi"/>
    <w:semiHidden/>
    <w:rsid w:val="00D44842"/>
    <w:rPr>
      <w:rFonts w:ascii="Arial" w:hAnsi="Arial" w:cs="Arial" w:hint="default"/>
      <w:color w:val="auto"/>
      <w:sz w:val="20"/>
      <w:szCs w:val="20"/>
    </w:rPr>
  </w:style>
  <w:style w:type="character" w:customStyle="1" w:styleId="B1Char1">
    <w:name w:val="B1 Char1"/>
    <w:rsid w:val="00D44842"/>
    <w:rPr>
      <w:lang w:val="en-GB"/>
    </w:rPr>
  </w:style>
  <w:style w:type="character" w:customStyle="1" w:styleId="NOCharChar">
    <w:name w:val="NO Char Char"/>
    <w:rsid w:val="00D44842"/>
    <w:rPr>
      <w:lang w:val="en-GB" w:eastAsia="en-US" w:bidi="ar-SA"/>
    </w:rPr>
  </w:style>
  <w:style w:type="character" w:customStyle="1" w:styleId="NOZchn">
    <w:name w:val="NO Zchn"/>
    <w:rsid w:val="00D44842"/>
    <w:rPr>
      <w:lang w:val="en-GB" w:eastAsia="en-US" w:bidi="ar-SA"/>
    </w:rPr>
  </w:style>
  <w:style w:type="character" w:customStyle="1" w:styleId="T1Char1">
    <w:name w:val="T1 Char1"/>
    <w:aliases w:val="Header 6 Char Char1"/>
    <w:rsid w:val="00D4484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4842"/>
    <w:rPr>
      <w:rFonts w:ascii="Arial" w:hAnsi="Arial" w:cs="Arial" w:hint="default"/>
      <w:sz w:val="32"/>
      <w:lang w:val="en-GB" w:eastAsia="en-US" w:bidi="ar-SA"/>
    </w:rPr>
  </w:style>
  <w:style w:type="character" w:customStyle="1" w:styleId="TACCar">
    <w:name w:val="TAC Car"/>
    <w:rsid w:val="00D44842"/>
    <w:rPr>
      <w:rFonts w:ascii="Arial" w:hAnsi="Arial" w:cs="Arial" w:hint="default"/>
      <w:sz w:val="18"/>
      <w:lang w:val="en-GB" w:eastAsia="ja-JP" w:bidi="ar-SA"/>
    </w:rPr>
  </w:style>
  <w:style w:type="character" w:customStyle="1" w:styleId="TAL0">
    <w:name w:val="TAL (文字)"/>
    <w:rsid w:val="00D4484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484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4842"/>
    <w:rPr>
      <w:rFonts w:ascii="Arial" w:hAnsi="Arial" w:cs="Arial" w:hint="default"/>
      <w:sz w:val="32"/>
      <w:lang w:val="en-GB" w:eastAsia="en-US" w:bidi="ar-SA"/>
    </w:rPr>
  </w:style>
  <w:style w:type="character" w:customStyle="1" w:styleId="T1Char2">
    <w:name w:val="T1 Char2"/>
    <w:aliases w:val="Header 6 Char Char2"/>
    <w:rsid w:val="00D44842"/>
  </w:style>
  <w:style w:type="character" w:customStyle="1" w:styleId="CharChar7">
    <w:name w:val="Char Char7"/>
    <w:semiHidden/>
    <w:rsid w:val="00D44842"/>
    <w:rPr>
      <w:rFonts w:ascii="Tahoma" w:hAnsi="Tahoma" w:cs="Tahoma" w:hint="default"/>
      <w:shd w:val="clear" w:color="auto" w:fill="000080"/>
      <w:lang w:val="en-GB" w:eastAsia="en-US"/>
    </w:rPr>
  </w:style>
  <w:style w:type="character" w:customStyle="1" w:styleId="ZchnZchn5">
    <w:name w:val="Zchn Zchn5"/>
    <w:rsid w:val="00D44842"/>
    <w:rPr>
      <w:rFonts w:ascii="Courier New" w:eastAsia="Batang" w:hAnsi="Courier New" w:cs="Courier New" w:hint="default"/>
      <w:lang w:val="nb-NO" w:eastAsia="en-US" w:bidi="ar-SA"/>
    </w:rPr>
  </w:style>
  <w:style w:type="character" w:customStyle="1" w:styleId="CharChar10">
    <w:name w:val="Char Char10"/>
    <w:semiHidden/>
    <w:rsid w:val="00D44842"/>
    <w:rPr>
      <w:rFonts w:ascii="Times New Roman" w:hAnsi="Times New Roman" w:cs="Times New Roman" w:hint="default"/>
      <w:lang w:val="en-GB" w:eastAsia="en-US"/>
    </w:rPr>
  </w:style>
  <w:style w:type="character" w:customStyle="1" w:styleId="CharChar9">
    <w:name w:val="Char Char9"/>
    <w:semiHidden/>
    <w:rsid w:val="00D44842"/>
    <w:rPr>
      <w:rFonts w:ascii="Tahoma" w:hAnsi="Tahoma" w:cs="Tahoma" w:hint="default"/>
      <w:sz w:val="16"/>
      <w:szCs w:val="16"/>
      <w:lang w:val="en-GB" w:eastAsia="en-US"/>
    </w:rPr>
  </w:style>
  <w:style w:type="character" w:customStyle="1" w:styleId="CharChar8">
    <w:name w:val="Char Char8"/>
    <w:semiHidden/>
    <w:rsid w:val="00D44842"/>
    <w:rPr>
      <w:rFonts w:ascii="Times New Roman" w:hAnsi="Times New Roman" w:cs="Times New Roman" w:hint="default"/>
      <w:b/>
      <w:bCs/>
      <w:lang w:val="en-GB" w:eastAsia="en-US"/>
    </w:rPr>
  </w:style>
  <w:style w:type="character" w:customStyle="1" w:styleId="btChar3">
    <w:name w:val="bt Char3"/>
    <w:aliases w:val="bt Car Char Char3"/>
    <w:rsid w:val="00D4484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484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484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D44842"/>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4842"/>
    <w:rPr>
      <w:rFonts w:ascii="Arial" w:hAnsi="Arial" w:cs="Arial" w:hint="default"/>
      <w:sz w:val="28"/>
      <w:lang w:val="en-GB" w:eastAsia="en-US" w:bidi="ar-SA"/>
    </w:rPr>
  </w:style>
  <w:style w:type="paragraph" w:customStyle="1" w:styleId="StyleTAC">
    <w:name w:val="Style TAC +"/>
    <w:basedOn w:val="a1"/>
    <w:link w:val="StyleTACChar"/>
    <w:rsid w:val="00D44842"/>
    <w:pPr>
      <w:autoSpaceDN w:val="0"/>
    </w:pPr>
  </w:style>
  <w:style w:type="character" w:customStyle="1" w:styleId="StyleTACChar">
    <w:name w:val="Style TAC + Char"/>
    <w:link w:val="StyleTAC"/>
    <w:locked/>
    <w:rsid w:val="00D44842"/>
    <w:rPr>
      <w:lang w:val="en-GB" w:eastAsia="en-US"/>
    </w:rPr>
  </w:style>
  <w:style w:type="character" w:customStyle="1" w:styleId="CharChar29">
    <w:name w:val="Char Char29"/>
    <w:rsid w:val="00D44842"/>
    <w:rPr>
      <w:rFonts w:ascii="Arial" w:hAnsi="Arial" w:cs="Arial" w:hint="default"/>
      <w:sz w:val="36"/>
      <w:lang w:val="en-GB" w:eastAsia="en-US" w:bidi="ar-SA"/>
    </w:rPr>
  </w:style>
  <w:style w:type="character" w:customStyle="1" w:styleId="CharChar28">
    <w:name w:val="Char Char28"/>
    <w:rsid w:val="00D44842"/>
    <w:rPr>
      <w:rFonts w:ascii="Arial" w:hAnsi="Arial" w:cs="Arial" w:hint="default"/>
      <w:sz w:val="32"/>
      <w:lang w:val="en-GB"/>
    </w:rPr>
  </w:style>
  <w:style w:type="character" w:customStyle="1" w:styleId="h5Char4">
    <w:name w:val="h5 Char4"/>
    <w:aliases w:val="Heading5 Char3,Head5 Char3,H5 Char3,M5 Char3,mh2 Char3,Module heading 2 Char3,heading 8 Char3,Numbered Sub-list Char2,Heading 81 Char Char2"/>
    <w:rsid w:val="00D44842"/>
    <w:rPr>
      <w:rFonts w:ascii="Arial" w:hAnsi="Arial" w:cs="Arial" w:hint="default"/>
      <w:sz w:val="22"/>
      <w:lang w:val="en-GB" w:eastAsia="en-GB" w:bidi="ar-SA"/>
    </w:rPr>
  </w:style>
  <w:style w:type="character" w:customStyle="1" w:styleId="B1Zchn">
    <w:name w:val="B1 Zchn"/>
    <w:rsid w:val="00D44842"/>
    <w:rPr>
      <w:rFonts w:ascii="Times New Roman" w:hAnsi="Times New Roman" w:cs="Times New Roman" w:hint="default"/>
      <w:lang w:val="en-GB"/>
    </w:rPr>
  </w:style>
  <w:style w:type="character" w:customStyle="1" w:styleId="CharChar12">
    <w:name w:val="Char Char12"/>
    <w:rsid w:val="00D44842"/>
    <w:rPr>
      <w:lang w:val="en-GB" w:eastAsia="ja-JP" w:bidi="ar-SA"/>
    </w:rPr>
  </w:style>
  <w:style w:type="character" w:customStyle="1" w:styleId="CharChar42">
    <w:name w:val="Char Char42"/>
    <w:rsid w:val="00D44842"/>
    <w:rPr>
      <w:rFonts w:ascii="Courier New" w:hAnsi="Courier New" w:cs="Courier New" w:hint="default"/>
      <w:lang w:val="nb-NO" w:eastAsia="ja-JP" w:bidi="ar-SA"/>
    </w:rPr>
  </w:style>
  <w:style w:type="character" w:customStyle="1" w:styleId="CharChar72">
    <w:name w:val="Char Char72"/>
    <w:semiHidden/>
    <w:rsid w:val="00D44842"/>
    <w:rPr>
      <w:rFonts w:ascii="Tahoma" w:hAnsi="Tahoma" w:cs="Tahoma" w:hint="default"/>
      <w:shd w:val="clear" w:color="auto" w:fill="000080"/>
      <w:lang w:val="en-GB" w:eastAsia="en-US"/>
    </w:rPr>
  </w:style>
  <w:style w:type="character" w:customStyle="1" w:styleId="CharChar102">
    <w:name w:val="Char Char102"/>
    <w:semiHidden/>
    <w:rsid w:val="00D44842"/>
    <w:rPr>
      <w:rFonts w:ascii="Times New Roman" w:hAnsi="Times New Roman" w:cs="Times New Roman" w:hint="default"/>
      <w:lang w:val="en-GB" w:eastAsia="en-US"/>
    </w:rPr>
  </w:style>
  <w:style w:type="character" w:customStyle="1" w:styleId="CharChar92">
    <w:name w:val="Char Char92"/>
    <w:semiHidden/>
    <w:rsid w:val="00D44842"/>
    <w:rPr>
      <w:rFonts w:ascii="Tahoma" w:hAnsi="Tahoma" w:cs="Tahoma" w:hint="default"/>
      <w:sz w:val="16"/>
      <w:szCs w:val="16"/>
      <w:lang w:val="en-GB" w:eastAsia="en-US"/>
    </w:rPr>
  </w:style>
  <w:style w:type="character" w:customStyle="1" w:styleId="CharChar82">
    <w:name w:val="Char Char82"/>
    <w:semiHidden/>
    <w:rsid w:val="00D44842"/>
    <w:rPr>
      <w:rFonts w:ascii="Times New Roman" w:hAnsi="Times New Roman" w:cs="Times New Roman" w:hint="default"/>
      <w:b/>
      <w:bCs/>
      <w:lang w:val="en-GB" w:eastAsia="en-US"/>
    </w:rPr>
  </w:style>
  <w:style w:type="character" w:customStyle="1" w:styleId="CharChar292">
    <w:name w:val="Char Char292"/>
    <w:rsid w:val="00D44842"/>
    <w:rPr>
      <w:rFonts w:ascii="Arial" w:hAnsi="Arial" w:cs="Arial" w:hint="default"/>
      <w:sz w:val="36"/>
      <w:lang w:val="en-GB" w:eastAsia="en-US" w:bidi="ar-SA"/>
    </w:rPr>
  </w:style>
  <w:style w:type="character" w:customStyle="1" w:styleId="CharChar282">
    <w:name w:val="Char Char282"/>
    <w:rsid w:val="00D44842"/>
    <w:rPr>
      <w:rFonts w:ascii="Arial" w:hAnsi="Arial" w:cs="Arial" w:hint="default"/>
      <w:sz w:val="32"/>
      <w:lang w:val="en-GB"/>
    </w:rPr>
  </w:style>
  <w:style w:type="character" w:customStyle="1" w:styleId="textbodybold1">
    <w:name w:val="textbodybold1"/>
    <w:rsid w:val="00D44842"/>
    <w:rPr>
      <w:rFonts w:ascii="Arial" w:hAnsi="Arial" w:cs="Arial" w:hint="default"/>
      <w:b/>
      <w:bCs/>
      <w:color w:val="902630"/>
      <w:sz w:val="18"/>
      <w:szCs w:val="18"/>
      <w:bdr w:val="none" w:sz="0" w:space="0" w:color="auto" w:frame="1"/>
    </w:rPr>
  </w:style>
  <w:style w:type="character" w:customStyle="1" w:styleId="MTEquationSection">
    <w:name w:val="MTEquationSection"/>
    <w:rsid w:val="00D44842"/>
    <w:rPr>
      <w:vanish w:val="0"/>
      <w:webHidden w:val="0"/>
      <w:color w:val="FF0000"/>
      <w:lang w:eastAsia="en-US"/>
      <w:specVanish w:val="0"/>
    </w:rPr>
  </w:style>
  <w:style w:type="character" w:customStyle="1" w:styleId="ZchnZchn52">
    <w:name w:val="Zchn Zchn52"/>
    <w:rsid w:val="00D44842"/>
    <w:rPr>
      <w:rFonts w:ascii="Courier New" w:eastAsia="Batang" w:hAnsi="Courier New" w:cs="Courier New" w:hint="default"/>
      <w:lang w:val="nb-NO" w:eastAsia="en-US" w:bidi="ar-SA"/>
    </w:rPr>
  </w:style>
  <w:style w:type="paragraph" w:customStyle="1" w:styleId="15">
    <w:name w:val="样式1"/>
    <w:basedOn w:val="a1"/>
    <w:link w:val="1Char3"/>
    <w:rsid w:val="00D44842"/>
    <w:pPr>
      <w:autoSpaceDN w:val="0"/>
    </w:pPr>
  </w:style>
  <w:style w:type="character" w:customStyle="1" w:styleId="1Char3">
    <w:name w:val="样式1 Char"/>
    <w:link w:val="15"/>
    <w:locked/>
    <w:rsid w:val="00D44842"/>
    <w:rPr>
      <w:lang w:val="en-GB" w:eastAsia="en-US"/>
    </w:rPr>
  </w:style>
  <w:style w:type="character" w:customStyle="1" w:styleId="superscript">
    <w:name w:val="superscript"/>
    <w:rsid w:val="00D44842"/>
    <w:rPr>
      <w:rFonts w:ascii="Bookman" w:hAnsi="Bookman" w:hint="default"/>
      <w:position w:val="6"/>
      <w:sz w:val="18"/>
    </w:rPr>
  </w:style>
  <w:style w:type="character" w:customStyle="1" w:styleId="NOChar1">
    <w:name w:val="NO Char1"/>
    <w:rsid w:val="00D44842"/>
    <w:rPr>
      <w:rFonts w:ascii="MS Mincho" w:eastAsia="MS Mincho" w:hint="eastAsia"/>
      <w:lang w:val="en-GB" w:eastAsia="en-US" w:bidi="ar-SA"/>
    </w:rPr>
  </w:style>
  <w:style w:type="character" w:customStyle="1" w:styleId="BodyText2Char1">
    <w:name w:val="Body Text 2 Char1"/>
    <w:rsid w:val="00D44842"/>
    <w:rPr>
      <w:lang w:val="en-GB"/>
    </w:rPr>
  </w:style>
  <w:style w:type="character" w:customStyle="1" w:styleId="EndnoteTextChar1">
    <w:name w:val="Endnote Text Char1"/>
    <w:rsid w:val="00D44842"/>
    <w:rPr>
      <w:lang w:val="en-GB"/>
    </w:rPr>
  </w:style>
  <w:style w:type="character" w:customStyle="1" w:styleId="TitleChar1">
    <w:name w:val="Title Char1"/>
    <w:rsid w:val="00D4484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4842"/>
    <w:rPr>
      <w:lang w:val="en-GB"/>
    </w:rPr>
  </w:style>
  <w:style w:type="character" w:customStyle="1" w:styleId="BodyTextIndentChar1">
    <w:name w:val="Body Text Indent Char1"/>
    <w:rsid w:val="00D44842"/>
    <w:rPr>
      <w:lang w:val="en-GB"/>
    </w:rPr>
  </w:style>
  <w:style w:type="character" w:customStyle="1" w:styleId="BodyText3Char1">
    <w:name w:val="Body Text 3 Char1"/>
    <w:rsid w:val="00D44842"/>
    <w:rPr>
      <w:sz w:val="16"/>
      <w:szCs w:val="16"/>
      <w:lang w:val="en-GB"/>
    </w:rPr>
  </w:style>
  <w:style w:type="character" w:customStyle="1" w:styleId="nowrap1">
    <w:name w:val="nowrap1"/>
    <w:rsid w:val="00D44842"/>
  </w:style>
  <w:style w:type="character" w:customStyle="1" w:styleId="im-content1">
    <w:name w:val="im-content1"/>
    <w:rsid w:val="00D44842"/>
    <w:rPr>
      <w:vanish/>
      <w:webHidden w:val="0"/>
      <w:color w:val="000000"/>
      <w:specVanish/>
    </w:rPr>
  </w:style>
  <w:style w:type="character" w:customStyle="1" w:styleId="shorttext">
    <w:name w:val="short_text"/>
    <w:rsid w:val="00D448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484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484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484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484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4842"/>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4842"/>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4842"/>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4842"/>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44842"/>
    <w:rPr>
      <w:color w:val="808080"/>
      <w:shd w:val="clear" w:color="auto" w:fill="E6E6E6"/>
    </w:rPr>
  </w:style>
  <w:style w:type="character" w:customStyle="1" w:styleId="CharChar11">
    <w:name w:val="Char Char11"/>
    <w:rsid w:val="00D44842"/>
    <w:rPr>
      <w:lang w:val="en-GB" w:eastAsia="ja-JP" w:bidi="ar-SA"/>
    </w:rPr>
  </w:style>
  <w:style w:type="character" w:customStyle="1" w:styleId="CharChar41">
    <w:name w:val="Char Char41"/>
    <w:rsid w:val="00D44842"/>
    <w:rPr>
      <w:rFonts w:ascii="Courier New" w:hAnsi="Courier New" w:cs="Courier New" w:hint="default"/>
      <w:lang w:val="nb-NO" w:eastAsia="ja-JP" w:bidi="ar-SA"/>
    </w:rPr>
  </w:style>
  <w:style w:type="character" w:customStyle="1" w:styleId="CharChar71">
    <w:name w:val="Char Char71"/>
    <w:semiHidden/>
    <w:rsid w:val="00D44842"/>
    <w:rPr>
      <w:rFonts w:ascii="Tahoma" w:hAnsi="Tahoma" w:cs="Tahoma" w:hint="default"/>
      <w:shd w:val="clear" w:color="auto" w:fill="000080"/>
      <w:lang w:val="en-GB" w:eastAsia="en-US"/>
    </w:rPr>
  </w:style>
  <w:style w:type="character" w:customStyle="1" w:styleId="ZchnZchn51">
    <w:name w:val="Zchn Zchn51"/>
    <w:rsid w:val="00D44842"/>
    <w:rPr>
      <w:rFonts w:ascii="Courier New" w:eastAsia="Batang" w:hAnsi="Courier New" w:cs="Courier New" w:hint="default"/>
      <w:lang w:val="nb-NO" w:eastAsia="en-US" w:bidi="ar-SA"/>
    </w:rPr>
  </w:style>
  <w:style w:type="character" w:customStyle="1" w:styleId="CharChar101">
    <w:name w:val="Char Char101"/>
    <w:semiHidden/>
    <w:rsid w:val="00D44842"/>
    <w:rPr>
      <w:rFonts w:ascii="Times New Roman" w:hAnsi="Times New Roman" w:cs="Times New Roman" w:hint="default"/>
      <w:lang w:val="en-GB" w:eastAsia="en-US"/>
    </w:rPr>
  </w:style>
  <w:style w:type="character" w:customStyle="1" w:styleId="CharChar91">
    <w:name w:val="Char Char91"/>
    <w:semiHidden/>
    <w:rsid w:val="00D44842"/>
    <w:rPr>
      <w:rFonts w:ascii="Tahoma" w:hAnsi="Tahoma" w:cs="Tahoma" w:hint="default"/>
      <w:sz w:val="16"/>
      <w:szCs w:val="16"/>
      <w:lang w:val="en-GB" w:eastAsia="en-US"/>
    </w:rPr>
  </w:style>
  <w:style w:type="character" w:customStyle="1" w:styleId="CharChar81">
    <w:name w:val="Char Char81"/>
    <w:semiHidden/>
    <w:rsid w:val="00D44842"/>
    <w:rPr>
      <w:rFonts w:ascii="Times New Roman" w:hAnsi="Times New Roman" w:cs="Times New Roman" w:hint="default"/>
      <w:b/>
      <w:bCs/>
      <w:lang w:val="en-GB" w:eastAsia="en-US"/>
    </w:rPr>
  </w:style>
  <w:style w:type="character" w:customStyle="1" w:styleId="CharChar291">
    <w:name w:val="Char Char291"/>
    <w:rsid w:val="00D44842"/>
    <w:rPr>
      <w:rFonts w:ascii="Arial" w:hAnsi="Arial" w:cs="Arial" w:hint="default"/>
      <w:sz w:val="36"/>
      <w:lang w:val="en-GB" w:eastAsia="en-US" w:bidi="ar-SA"/>
    </w:rPr>
  </w:style>
  <w:style w:type="character" w:customStyle="1" w:styleId="CharChar281">
    <w:name w:val="Char Char281"/>
    <w:rsid w:val="00D44842"/>
    <w:rPr>
      <w:rFonts w:ascii="Arial" w:hAnsi="Arial" w:cs="Arial" w:hint="default"/>
      <w:sz w:val="32"/>
      <w:lang w:val="en-GB"/>
    </w:rPr>
  </w:style>
  <w:style w:type="character" w:customStyle="1" w:styleId="UnresolvedMention2">
    <w:name w:val="Unresolved Mention2"/>
    <w:uiPriority w:val="99"/>
    <w:semiHidden/>
    <w:rsid w:val="00D44842"/>
    <w:rPr>
      <w:color w:val="808080"/>
      <w:shd w:val="clear" w:color="auto" w:fill="E6E6E6"/>
    </w:rPr>
  </w:style>
  <w:style w:type="table" w:styleId="2a">
    <w:name w:val="Table Classic 2"/>
    <w:basedOn w:val="a3"/>
    <w:unhideWhenUsed/>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5">
    <w:name w:val="Table Grid"/>
    <w:basedOn w:val="a3"/>
    <w:uiPriority w:val="39"/>
    <w:rsid w:val="00D44842"/>
    <w:rPr>
      <w:rFonts w:ascii="Calibri" w:eastAsia="Calibri" w:hAnsi="Calibr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rsid w:val="00D4484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OC">
    <w:name w:val="TaOC"/>
    <w:basedOn w:val="TAC"/>
    <w:uiPriority w:val="99"/>
    <w:rsid w:val="00D44842"/>
    <w:pPr>
      <w:overflowPunct w:val="0"/>
      <w:autoSpaceDE w:val="0"/>
      <w:autoSpaceDN w:val="0"/>
      <w:adjustRightInd w:val="0"/>
    </w:pPr>
    <w:rPr>
      <w:rFonts w:cs="Arial"/>
      <w:szCs w:val="18"/>
      <w:lang w:eastAsia="ja-JP"/>
    </w:rPr>
  </w:style>
  <w:style w:type="paragraph" w:customStyle="1" w:styleId="berschrift3h3H3Underrubrik2">
    <w:name w:val="Überschrift 3.h3.H3.Underrubrik2"/>
    <w:basedOn w:val="a1"/>
    <w:next w:val="a1"/>
    <w:uiPriority w:val="99"/>
    <w:rsid w:val="00D44842"/>
    <w:pPr>
      <w:keepNext/>
      <w:keepLines/>
      <w:autoSpaceDN w:val="0"/>
      <w:spacing w:before="120"/>
      <w:ind w:left="1134" w:hanging="1134"/>
      <w:outlineLvl w:val="2"/>
    </w:pPr>
    <w:rPr>
      <w:rFonts w:ascii="Arial" w:eastAsia="MS Mincho" w:hAnsi="Arial"/>
      <w:sz w:val="28"/>
      <w:szCs w:val="32"/>
      <w:lang w:eastAsia="de-DE"/>
    </w:rPr>
  </w:style>
  <w:style w:type="paragraph" w:customStyle="1" w:styleId="textintend2">
    <w:name w:val="text intend 2"/>
    <w:basedOn w:val="text"/>
    <w:uiPriority w:val="99"/>
    <w:rsid w:val="00D44842"/>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rsid w:val="00D4484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rsid w:val="00D44842"/>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semiHidden="1"/>
    <w:lsdException w:name="annotation text" w:uiPriority="99"/>
    <w:lsdException w:name="index heading" w:uiPriority="99"/>
    <w:lsdException w:name="caption" w:qFormat="1"/>
    <w:lsdException w:name="table of figures" w:uiPriority="99"/>
    <w:lsdException w:name="annotation reference"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semiHidden="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39"/>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B3Char2">
    <w:name w:val="B3 Char2"/>
    <w:link w:val="B30"/>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rPr>
      <w:rFonts w:ascii="Arial" w:hAnsi="Arial"/>
      <w:sz w:val="24"/>
      <w:lang w:val="en-GB"/>
    </w:rPr>
  </w:style>
  <w:style w:type="character" w:styleId="a5">
    <w:name w:val="annotation reference"/>
    <w:uiPriority w:val="99"/>
    <w:rPr>
      <w:sz w:val="16"/>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Pr>
      <w:rFonts w:ascii="Arial" w:hAnsi="Arial"/>
      <w:sz w:val="28"/>
      <w:lang w:val="en-GB"/>
    </w:rPr>
  </w:style>
  <w:style w:type="character" w:customStyle="1" w:styleId="NOChar">
    <w:name w:val="NO Char"/>
    <w:link w:val="NO"/>
    <w:rPr>
      <w:rFonts w:ascii="Times New Roman" w:hAnsi="Times New Roman"/>
      <w:lang w:val="en-GB"/>
    </w:rPr>
  </w:style>
  <w:style w:type="character" w:customStyle="1" w:styleId="B2Char">
    <w:name w:val="B2 Char"/>
    <w:link w:val="B20"/>
    <w:rPr>
      <w:rFonts w:ascii="Times New Roman" w:hAnsi="Times New Roman"/>
      <w:lang w:val="en-GB"/>
    </w:rPr>
  </w:style>
  <w:style w:type="character" w:styleId="a6">
    <w:name w:val="Hyperlink"/>
    <w:rPr>
      <w:color w:val="0000FF"/>
      <w:u w:val="single"/>
    </w:rPr>
  </w:style>
  <w:style w:type="character" w:customStyle="1" w:styleId="TANChar">
    <w:name w:val="TAN Char"/>
    <w:link w:val="TAN"/>
    <w:qFormat/>
    <w:rPr>
      <w:rFonts w:ascii="Arial" w:hAnsi="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Pr>
      <w:rFonts w:ascii="Arial" w:hAnsi="Arial"/>
      <w:sz w:val="32"/>
      <w:lang w:val="en-GB"/>
    </w:rPr>
  </w:style>
  <w:style w:type="character" w:customStyle="1" w:styleId="Char">
    <w:name w:val="批注文字 Char"/>
    <w:link w:val="a7"/>
    <w:uiPriority w:val="99"/>
    <w:rPr>
      <w:rFonts w:ascii="Times New Roman" w:hAnsi="Times New Roman"/>
      <w:lang w:val="en-GB"/>
    </w:rPr>
  </w:style>
  <w:style w:type="character" w:styleId="a8">
    <w:name w:val="footnote reference"/>
    <w:aliases w:val="Appel note de bas de p,Nota,Footnote symbol,Footnote"/>
    <w:rPr>
      <w:b/>
      <w:position w:val="6"/>
      <w:sz w:val="16"/>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TAHCar">
    <w:name w:val="TAH Car"/>
    <w:link w:val="TAH"/>
    <w:qFormat/>
    <w:rPr>
      <w:rFonts w:ascii="Arial" w:hAnsi="Arial"/>
      <w:b/>
      <w:sz w:val="18"/>
      <w:lang w:val="en-GB"/>
    </w:rPr>
  </w:style>
  <w:style w:type="character" w:customStyle="1" w:styleId="B1Char">
    <w:name w:val="B1 Char"/>
    <w:link w:val="B10"/>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character" w:customStyle="1" w:styleId="ZGSM">
    <w:name w:val="ZGSM"/>
  </w:style>
  <w:style w:type="character" w:customStyle="1" w:styleId="UnresolvedMention">
    <w:name w:val="Unresolved Mention"/>
    <w:uiPriority w:val="99"/>
    <w:unhideWhenUsed/>
    <w:rPr>
      <w:color w:val="808080"/>
      <w:shd w:val="clear" w:color="auto" w:fill="E6E6E6"/>
    </w:rPr>
  </w:style>
  <w:style w:type="character" w:styleId="a9">
    <w:name w:val="FollowedHyperlink"/>
    <w:rPr>
      <w:color w:val="800080"/>
      <w:u w:val="singl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msoins0">
    <w:name w:val="msoins"/>
  </w:style>
  <w:style w:type="character" w:customStyle="1" w:styleId="Char0">
    <w:name w:val="批注框文本 Char"/>
    <w:link w:val="aa"/>
    <w:uiPriority w:val="99"/>
    <w:rPr>
      <w:rFonts w:ascii="Tahoma" w:hAnsi="Tahoma" w:cs="Tahoma"/>
      <w:sz w:val="16"/>
      <w:szCs w:val="16"/>
      <w:lang w:val="en-GB"/>
    </w:rPr>
  </w:style>
  <w:style w:type="character" w:customStyle="1" w:styleId="Char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Pr>
      <w:rFonts w:ascii="Times New Roman" w:hAnsi="Times New Roman"/>
      <w:lang w:val="en-GB"/>
    </w:rPr>
  </w:style>
  <w:style w:type="character" w:customStyle="1" w:styleId="TALChar">
    <w:name w:val="TAL Char"/>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Char2">
    <w:name w:val="批注主题 Char"/>
    <w:link w:val="ac"/>
    <w:uiPriority w:val="99"/>
    <w:rPr>
      <w:rFonts w:ascii="Times New Roman" w:hAnsi="Times New Roman"/>
      <w:b/>
      <w:bCs/>
      <w:lang w:val="en-GB"/>
    </w:rPr>
  </w:style>
  <w:style w:type="character" w:customStyle="1" w:styleId="Char3">
    <w:name w:val="文档结构图 Char"/>
    <w:link w:val="ad"/>
    <w:uiPriority w:val="99"/>
    <w:rPr>
      <w:rFonts w:ascii="Tahoma" w:hAnsi="Tahoma" w:cs="Tahoma"/>
      <w:shd w:val="clear" w:color="auto" w:fill="000080"/>
      <w:lang w:val="en-GB"/>
    </w:rPr>
  </w:style>
  <w:style w:type="character" w:customStyle="1" w:styleId="TALCar">
    <w:name w:val="TAL Car"/>
    <w:link w:val="TAL"/>
    <w:qFormat/>
    <w:rPr>
      <w:rFonts w:ascii="Arial" w:hAnsi="Arial"/>
      <w:sz w:val="18"/>
      <w:lang w:val="en-GB"/>
    </w:rPr>
  </w:style>
  <w:style w:type="paragraph" w:customStyle="1" w:styleId="TAJ">
    <w:name w:val="TAJ"/>
    <w:basedOn w:val="TH"/>
    <w:uiPriority w:val="99"/>
  </w:style>
  <w:style w:type="paragraph" w:customStyle="1" w:styleId="ZV">
    <w:name w:val="ZV"/>
    <w:basedOn w:val="ZU"/>
    <w:uiPriority w:val="99"/>
    <w:pPr>
      <w:framePr w:wrap="notBeside" w:y="16161"/>
    </w:pPr>
  </w:style>
  <w:style w:type="paragraph" w:styleId="50">
    <w:name w:val="List Bullet 5"/>
    <w:basedOn w:val="41"/>
    <w:uiPriority w:val="99"/>
    <w:pPr>
      <w:ind w:left="1702"/>
    </w:pPr>
  </w:style>
  <w:style w:type="paragraph" w:customStyle="1" w:styleId="TAH">
    <w:name w:val="TAH"/>
    <w:basedOn w:val="TAC"/>
    <w:link w:val="TAHCar"/>
    <w:qFormat/>
    <w:rPr>
      <w:b/>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1"/>
    <w:pPr>
      <w:spacing w:after="120"/>
    </w:pPr>
  </w:style>
  <w:style w:type="paragraph" w:styleId="ad">
    <w:name w:val="Document Map"/>
    <w:basedOn w:val="a1"/>
    <w:link w:val="Char3"/>
    <w:uiPriority w:val="99"/>
    <w:pPr>
      <w:shd w:val="clear" w:color="auto" w:fill="000080"/>
    </w:pPr>
    <w:rPr>
      <w:rFonts w:ascii="Tahoma" w:hAnsi="Tahoma"/>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qFormat/>
    <w:rPr>
      <w:b/>
      <w:bCs/>
    </w:rPr>
  </w:style>
  <w:style w:type="paragraph" w:styleId="ac">
    <w:name w:val="annotation subject"/>
    <w:basedOn w:val="a7"/>
    <w:next w:val="a7"/>
    <w:link w:val="Char2"/>
    <w:uiPriority w:val="99"/>
    <w:rPr>
      <w:b/>
      <w:bCs/>
    </w:rPr>
  </w:style>
  <w:style w:type="paragraph" w:styleId="a7">
    <w:name w:val="annotation text"/>
    <w:basedOn w:val="a1"/>
    <w:link w:val="Char"/>
    <w:uiPriority w:val="99"/>
  </w:style>
  <w:style w:type="paragraph" w:customStyle="1" w:styleId="B30">
    <w:name w:val="B3"/>
    <w:basedOn w:val="31"/>
    <w:link w:val="B3Char2"/>
  </w:style>
  <w:style w:type="paragraph" w:styleId="af">
    <w:name w:val="List Bullet"/>
    <w:basedOn w:val="af0"/>
    <w:link w:val="Char5"/>
    <w:pPr>
      <w:ind w:left="0" w:firstLine="0"/>
    </w:pPr>
  </w:style>
  <w:style w:type="paragraph" w:styleId="20">
    <w:name w:val="List Bullet 2"/>
    <w:basedOn w:val="af"/>
    <w:link w:val="2Char0"/>
    <w:pPr>
      <w:ind w:left="851"/>
    </w:pPr>
  </w:style>
  <w:style w:type="paragraph" w:styleId="af1">
    <w:name w:val="List Number"/>
    <w:basedOn w:val="af0"/>
    <w:uiPriority w:val="99"/>
    <w:pPr>
      <w:ind w:left="0" w:firstLine="0"/>
    </w:pPr>
  </w:style>
  <w:style w:type="paragraph" w:customStyle="1" w:styleId="Guidance">
    <w:name w:val="Guidance"/>
    <w:basedOn w:val="a1"/>
    <w:link w:val="GuidanceChar"/>
    <w:rPr>
      <w:i/>
      <w:color w:val="0000FF"/>
    </w:rPr>
  </w:style>
  <w:style w:type="paragraph" w:styleId="32">
    <w:name w:val="toc 3"/>
    <w:basedOn w:val="21"/>
    <w:uiPriority w:val="39"/>
    <w:pPr>
      <w:ind w:left="1134" w:hanging="1134"/>
    </w:pPr>
  </w:style>
  <w:style w:type="paragraph" w:customStyle="1" w:styleId="TAR">
    <w:name w:val="TAR"/>
    <w:basedOn w:val="TAL"/>
    <w:uiPriority w:val="99"/>
    <w:pPr>
      <w:jc w:val="right"/>
    </w:pPr>
  </w:style>
  <w:style w:type="paragraph" w:customStyle="1" w:styleId="H6">
    <w:name w:val="H6"/>
    <w:basedOn w:val="5"/>
    <w:next w:val="a1"/>
    <w:link w:val="H6Char"/>
    <w:pPr>
      <w:ind w:left="1985" w:hanging="1985"/>
      <w:outlineLvl w:val="9"/>
    </w:pPr>
    <w:rPr>
      <w:sz w:val="20"/>
    </w:rPr>
  </w:style>
  <w:style w:type="paragraph" w:styleId="33">
    <w:name w:val="List Bullet 3"/>
    <w:basedOn w:val="20"/>
    <w:link w:val="3Char0"/>
    <w:pPr>
      <w:ind w:left="1135"/>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styleId="41">
    <w:name w:val="List Bullet 4"/>
    <w:basedOn w:val="33"/>
    <w:uiPriority w:val="99"/>
    <w:pPr>
      <w:ind w:left="1418"/>
    </w:pPr>
  </w:style>
  <w:style w:type="paragraph" w:styleId="22">
    <w:name w:val="List Number 2"/>
    <w:basedOn w:val="af1"/>
    <w:uiPriority w:val="99"/>
    <w:pPr>
      <w:ind w:left="851"/>
    </w:pPr>
  </w:style>
  <w:style w:type="paragraph" w:customStyle="1" w:styleId="EditorsNote">
    <w:name w:val="Editor's Note"/>
    <w:aliases w:val="EN"/>
    <w:basedOn w:val="NO"/>
    <w:uiPriority w:val="99"/>
    <w:rPr>
      <w:color w:val="FF0000"/>
    </w:rPr>
  </w:style>
  <w:style w:type="paragraph" w:styleId="23">
    <w:name w:val="List 2"/>
    <w:basedOn w:val="af0"/>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styleId="31">
    <w:name w:val="List 3"/>
    <w:basedOn w:val="23"/>
    <w:uiPriority w:val="99"/>
    <w:pPr>
      <w:ind w:left="1135"/>
    </w:p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AN">
    <w:name w:val="TAN"/>
    <w:basedOn w:val="TAL"/>
    <w:link w:val="TANChar"/>
    <w:qFormat/>
    <w:pPr>
      <w:ind w:left="851" w:hanging="851"/>
    </w:pPr>
  </w:style>
  <w:style w:type="paragraph" w:customStyle="1" w:styleId="EW">
    <w:name w:val="EW"/>
    <w:basedOn w:val="EX"/>
    <w:uiPriority w:val="99"/>
    <w:pPr>
      <w:spacing w:after="0"/>
    </w:pPr>
  </w:style>
  <w:style w:type="paragraph" w:customStyle="1" w:styleId="TH">
    <w:name w:val="TH"/>
    <w:basedOn w:val="a1"/>
    <w:link w:val="THChar"/>
    <w:qFormat/>
    <w:pPr>
      <w:keepNext/>
      <w:keepLines/>
      <w:spacing w:before="60"/>
      <w:jc w:val="center"/>
    </w:pPr>
    <w:rPr>
      <w:rFonts w:ascii="Arial" w:hAnsi="Arial"/>
      <w:b/>
    </w:rPr>
  </w:style>
  <w:style w:type="paragraph" w:styleId="70">
    <w:name w:val="toc 7"/>
    <w:basedOn w:val="60"/>
    <w:next w:val="a1"/>
    <w:uiPriority w:val="39"/>
    <w:pPr>
      <w:ind w:left="2268" w:hanging="2268"/>
    </w:pPr>
  </w:style>
  <w:style w:type="paragraph" w:styleId="51">
    <w:name w:val="toc 5"/>
    <w:basedOn w:val="42"/>
    <w:uiPriority w:val="39"/>
    <w:pPr>
      <w:ind w:left="1701" w:hanging="1701"/>
    </w:pPr>
  </w:style>
  <w:style w:type="paragraph" w:customStyle="1" w:styleId="B5">
    <w:name w:val="B5"/>
    <w:basedOn w:val="52"/>
    <w:uiPriority w:val="99"/>
  </w:style>
  <w:style w:type="paragraph" w:customStyle="1" w:styleId="FP">
    <w:name w:val="FP"/>
    <w:basedOn w:val="a1"/>
    <w:uiPriority w:val="99"/>
    <w:pPr>
      <w:spacing w:after="0"/>
    </w:pPr>
  </w:style>
  <w:style w:type="paragraph" w:styleId="80">
    <w:name w:val="toc 8"/>
    <w:basedOn w:val="10"/>
    <w:uiPriority w:val="39"/>
    <w:pPr>
      <w:spacing w:before="180"/>
      <w:ind w:left="2693" w:hanging="2693"/>
    </w:pPr>
    <w:rPr>
      <w:b/>
    </w:rPr>
  </w:style>
  <w:style w:type="paragraph" w:customStyle="1" w:styleId="Default">
    <w:name w:val="Default"/>
    <w:uiPriority w:val="99"/>
    <w:pPr>
      <w:autoSpaceDE w:val="0"/>
      <w:autoSpaceDN w:val="0"/>
      <w:adjustRightInd w:val="0"/>
    </w:pPr>
    <w:rPr>
      <w:rFonts w:ascii="Arial" w:hAnsi="Arial" w:cs="Arial"/>
      <w:color w:val="000000"/>
      <w:sz w:val="24"/>
      <w:szCs w:val="24"/>
      <w:lang w:val="fi-FI" w:eastAsia="fi-FI"/>
    </w:rPr>
  </w:style>
  <w:style w:type="paragraph" w:customStyle="1" w:styleId="TAC">
    <w:name w:val="TAC"/>
    <w:basedOn w:val="TAL"/>
    <w:link w:val="TACChar"/>
    <w:qFormat/>
    <w:pPr>
      <w:jc w:val="center"/>
    </w:pPr>
  </w:style>
  <w:style w:type="paragraph" w:styleId="11">
    <w:name w:val="index 1"/>
    <w:basedOn w:val="a1"/>
    <w:uiPriority w:val="99"/>
    <w:semiHidden/>
    <w:pPr>
      <w:keepLines/>
      <w:spacing w:after="0"/>
    </w:pPr>
  </w:style>
  <w:style w:type="paragraph" w:styleId="90">
    <w:name w:val="toc 9"/>
    <w:basedOn w:val="80"/>
    <w:uiPriority w:val="39"/>
    <w:pPr>
      <w:ind w:left="1418" w:hanging="1418"/>
    </w:p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semiHidden/>
    <w:pPr>
      <w:keepLines/>
      <w:spacing w:after="0"/>
      <w:ind w:left="454" w:hanging="454"/>
    </w:pPr>
    <w:rPr>
      <w:sz w:val="16"/>
    </w:rPr>
  </w:style>
  <w:style w:type="paragraph" w:customStyle="1" w:styleId="TF">
    <w:name w:val="TF"/>
    <w:aliases w:val="left"/>
    <w:basedOn w:val="TH"/>
    <w:link w:val="TFChar"/>
    <w:pPr>
      <w:keepNext w:val="0"/>
      <w:spacing w:before="0" w:after="240"/>
    </w:pPr>
  </w:style>
  <w:style w:type="paragraph" w:styleId="af3">
    <w:name w:val="footer"/>
    <w:aliases w:val="footer odd,footer,fo,pie de página"/>
    <w:basedOn w:val="af4"/>
    <w:link w:val="Char7"/>
    <w:pPr>
      <w:jc w:val="center"/>
    </w:pPr>
    <w:rPr>
      <w:i/>
    </w:rPr>
  </w:style>
  <w:style w:type="paragraph" w:styleId="af0">
    <w:name w:val="List"/>
    <w:basedOn w:val="a1"/>
    <w:link w:val="Char8"/>
    <w:pPr>
      <w:ind w:left="568" w:hanging="284"/>
    </w:pPr>
  </w:style>
  <w:style w:type="paragraph" w:customStyle="1" w:styleId="NO">
    <w:name w:val="NO"/>
    <w:basedOn w:val="a1"/>
    <w:link w:val="NOChar"/>
    <w:pPr>
      <w:keepLines/>
      <w:ind w:left="1135" w:hanging="851"/>
    </w:pPr>
  </w:style>
  <w:style w:type="paragraph" w:customStyle="1" w:styleId="NW">
    <w:name w:val="NW"/>
    <w:basedOn w:val="NO"/>
    <w:uiPriority w:val="99"/>
    <w:pPr>
      <w:spacing w:after="0"/>
    </w:pPr>
  </w:style>
  <w:style w:type="paragraph" w:customStyle="1" w:styleId="CRCoverPage">
    <w:name w:val="CR Cover Page"/>
    <w:link w:val="CRCoverPageChar"/>
    <w:pPr>
      <w:spacing w:after="120"/>
    </w:pPr>
    <w:rPr>
      <w:rFonts w:ascii="Arial" w:hAnsi="Arial"/>
      <w:lang w:val="en-GB" w:eastAsia="en-US"/>
    </w:rPr>
  </w:style>
  <w:style w:type="paragraph" w:styleId="21">
    <w:name w:val="toc 2"/>
    <w:basedOn w:val="10"/>
    <w:uiPriority w:val="39"/>
    <w:pPr>
      <w:keepNext w:val="0"/>
      <w:spacing w:before="0"/>
      <w:ind w:left="851" w:hanging="851"/>
    </w:pPr>
    <w:rPr>
      <w:sz w:val="20"/>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aa">
    <w:name w:val="Balloon Text"/>
    <w:basedOn w:val="a1"/>
    <w:link w:val="Char0"/>
    <w:uiPriority w:val="99"/>
    <w:rPr>
      <w:rFonts w:ascii="Tahoma" w:hAnsi="Tahoma"/>
      <w:sz w:val="16"/>
      <w:szCs w:val="16"/>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9"/>
    <w:pPr>
      <w:widowControl w:val="0"/>
    </w:pPr>
    <w:rPr>
      <w:rFonts w:ascii="Arial" w:hAnsi="Arial"/>
      <w:b/>
      <w:sz w:val="18"/>
    </w:rPr>
  </w:style>
  <w:style w:type="paragraph" w:styleId="42">
    <w:name w:val="toc 4"/>
    <w:basedOn w:val="32"/>
    <w:uiPriority w:val="39"/>
    <w:pPr>
      <w:ind w:left="1418" w:hanging="1418"/>
    </w:pPr>
  </w:style>
  <w:style w:type="paragraph" w:styleId="60">
    <w:name w:val="toc 6"/>
    <w:basedOn w:val="51"/>
    <w:next w:val="a1"/>
    <w:uiPriority w:val="39"/>
    <w:pPr>
      <w:ind w:left="1985" w:hanging="1985"/>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X">
    <w:name w:val="EX"/>
    <w:basedOn w:val="a1"/>
    <w:link w:val="EXChar"/>
    <w:pPr>
      <w:keepLines/>
      <w:ind w:left="1702" w:hanging="1418"/>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T">
    <w:name w:val="TT"/>
    <w:basedOn w:val="1"/>
    <w:next w:val="a1"/>
    <w:uiPriority w:val="99"/>
    <w:pPr>
      <w:outlineLvl w:val="9"/>
    </w:pPr>
  </w:style>
  <w:style w:type="paragraph" w:styleId="24">
    <w:name w:val="index 2"/>
    <w:basedOn w:val="11"/>
    <w:uiPriority w:val="99"/>
    <w:semiHidden/>
    <w:pPr>
      <w:ind w:left="284"/>
    </w:pPr>
  </w:style>
  <w:style w:type="paragraph" w:customStyle="1" w:styleId="TAL">
    <w:name w:val="TAL"/>
    <w:basedOn w:val="a1"/>
    <w:link w:val="TALCar"/>
    <w:qFormat/>
    <w:pPr>
      <w:keepNext/>
      <w:keepLines/>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Text"/>
    <w:basedOn w:val="a1"/>
    <w:uiPriority w:val="99"/>
    <w:pPr>
      <w:keepNext/>
      <w:keepLines/>
      <w:overflowPunct w:val="0"/>
      <w:autoSpaceDE w:val="0"/>
      <w:autoSpaceDN w:val="0"/>
      <w:adjustRightInd w:val="0"/>
      <w:jc w:val="center"/>
      <w:textAlignment w:val="baseline"/>
    </w:pPr>
    <w:rPr>
      <w:snapToGrid w:val="0"/>
      <w:kern w:val="2"/>
    </w:rPr>
  </w:style>
  <w:style w:type="paragraph" w:styleId="43">
    <w:name w:val="List 4"/>
    <w:basedOn w:val="31"/>
    <w:uiPriority w:val="99"/>
    <w:pPr>
      <w:ind w:left="1418"/>
    </w:pPr>
  </w:style>
  <w:style w:type="paragraph" w:styleId="52">
    <w:name w:val="List 5"/>
    <w:basedOn w:val="43"/>
    <w:uiPriority w:val="99"/>
    <w:pPr>
      <w:ind w:left="1702"/>
    </w:pPr>
  </w:style>
  <w:style w:type="paragraph" w:customStyle="1" w:styleId="tdoc-header">
    <w:name w:val="tdoc-header"/>
    <w:uiPriority w:val="99"/>
    <w:rPr>
      <w:rFonts w:ascii="Arial" w:hAnsi="Arial"/>
      <w:sz w:val="24"/>
      <w:lang w:val="en-GB" w:eastAsia="en-US"/>
    </w:rPr>
  </w:style>
  <w:style w:type="paragraph" w:customStyle="1" w:styleId="B10">
    <w:name w:val="B1"/>
    <w:basedOn w:val="af0"/>
    <w:link w:val="B1Char"/>
    <w:qFormat/>
  </w:style>
  <w:style w:type="paragraph" w:styleId="af5">
    <w:name w:val="Revision"/>
    <w:uiPriority w:val="99"/>
    <w:semiHidden/>
    <w:rPr>
      <w:lang w:val="en-GB" w:eastAsia="en-US"/>
    </w:rPr>
  </w:style>
  <w:style w:type="paragraph" w:customStyle="1" w:styleId="EQ">
    <w:name w:val="EQ"/>
    <w:basedOn w:val="a1"/>
    <w:next w:val="a1"/>
    <w:link w:val="EQChar"/>
    <w:pPr>
      <w:keepLines/>
      <w:tabs>
        <w:tab w:val="center" w:pos="4536"/>
        <w:tab w:val="right" w:pos="9072"/>
      </w:tabs>
    </w:pPr>
    <w:rPr>
      <w:lang w:val="en-US" w:eastAsia="zh-CN"/>
    </w:rPr>
  </w:style>
  <w:style w:type="paragraph" w:customStyle="1" w:styleId="ZTD">
    <w:name w:val="ZTD"/>
    <w:basedOn w:val="ZB"/>
    <w:uiPriority w:val="99"/>
    <w:pPr>
      <w:framePr w:hRule="auto" w:wrap="notBeside" w:y="852"/>
    </w:pPr>
    <w:rPr>
      <w:i w:val="0"/>
      <w:sz w:val="40"/>
    </w:rPr>
  </w:style>
  <w:style w:type="paragraph" w:customStyle="1" w:styleId="NF">
    <w:name w:val="NF"/>
    <w:basedOn w:val="NO"/>
    <w:uiPriority w:val="99"/>
    <w:pPr>
      <w:keepNext/>
      <w:spacing w:after="0"/>
    </w:pPr>
    <w:rPr>
      <w:rFonts w:ascii="Arial" w:hAnsi="Arial"/>
      <w:sz w:val="18"/>
    </w:rPr>
  </w:style>
  <w:style w:type="paragraph" w:customStyle="1" w:styleId="B20">
    <w:name w:val="B2"/>
    <w:basedOn w:val="23"/>
    <w:link w:val="B2Cha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B4">
    <w:name w:val="B4"/>
    <w:basedOn w:val="43"/>
    <w:uiPriority w:val="99"/>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D44842"/>
    <w:rPr>
      <w:rFonts w:ascii="Arial" w:hAnsi="Arial"/>
      <w:sz w:val="36"/>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44842"/>
    <w:rPr>
      <w:rFonts w:ascii="Arial" w:hAnsi="Arial"/>
      <w:sz w:val="22"/>
      <w:lang w:val="en-GB" w:eastAsia="en-US"/>
    </w:rPr>
  </w:style>
  <w:style w:type="character" w:customStyle="1" w:styleId="6Char">
    <w:name w:val="标题 6 Char"/>
    <w:link w:val="6"/>
    <w:rsid w:val="00D44842"/>
    <w:rPr>
      <w:rFonts w:ascii="Arial" w:hAnsi="Arial"/>
      <w:lang w:val="en-GB" w:eastAsia="en-US"/>
    </w:rPr>
  </w:style>
  <w:style w:type="character" w:customStyle="1" w:styleId="7Char">
    <w:name w:val="标题 7 Char"/>
    <w:link w:val="7"/>
    <w:rsid w:val="00D44842"/>
    <w:rPr>
      <w:rFonts w:ascii="Arial" w:hAnsi="Arial"/>
      <w:lang w:val="en-GB" w:eastAsia="en-US"/>
    </w:rPr>
  </w:style>
  <w:style w:type="character" w:customStyle="1" w:styleId="8Char">
    <w:name w:val="标题 8 Char"/>
    <w:link w:val="8"/>
    <w:uiPriority w:val="99"/>
    <w:rsid w:val="00D44842"/>
    <w:rPr>
      <w:rFonts w:ascii="Arial" w:hAnsi="Arial"/>
      <w:sz w:val="36"/>
      <w:lang w:val="en-GB" w:eastAsia="en-US"/>
    </w:rPr>
  </w:style>
  <w:style w:type="character" w:customStyle="1" w:styleId="9Char">
    <w:name w:val="标题 9 Char"/>
    <w:link w:val="9"/>
    <w:uiPriority w:val="99"/>
    <w:rsid w:val="00D44842"/>
    <w:rPr>
      <w:rFonts w:ascii="Arial" w:hAnsi="Arial"/>
      <w:sz w:val="36"/>
      <w:lang w:val="en-GB" w:eastAsia="en-U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1 Char"/>
    <w:rsid w:val="00D44842"/>
    <w:rPr>
      <w:rFonts w:ascii="Arial" w:hAnsi="Arial" w:cs="Arial" w:hint="default"/>
      <w:sz w:val="36"/>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4484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4842"/>
    <w:rPr>
      <w:rFonts w:ascii="Arial" w:hAnsi="Arial" w:cs="Arial" w:hint="default"/>
      <w:sz w:val="22"/>
      <w:lang w:val="en-GB" w:eastAsia="ja-JP" w:bidi="ar-SA"/>
    </w:rPr>
  </w:style>
  <w:style w:type="paragraph" w:styleId="af6">
    <w:name w:val="Normal (Web)"/>
    <w:basedOn w:val="a1"/>
    <w:uiPriority w:val="99"/>
    <w:unhideWhenUsed/>
    <w:rsid w:val="00D44842"/>
    <w:pPr>
      <w:overflowPunct w:val="0"/>
      <w:autoSpaceDE w:val="0"/>
      <w:autoSpaceDN w:val="0"/>
      <w:adjustRightInd w:val="0"/>
      <w:spacing w:before="100" w:beforeAutospacing="1" w:after="100" w:afterAutospacing="1"/>
    </w:pPr>
    <w:rPr>
      <w:sz w:val="24"/>
      <w:szCs w:val="24"/>
      <w:lang w:val="en-US"/>
    </w:rPr>
  </w:style>
  <w:style w:type="paragraph" w:styleId="af7">
    <w:name w:val="Normal Indent"/>
    <w:basedOn w:val="a1"/>
    <w:uiPriority w:val="99"/>
    <w:unhideWhenUsed/>
    <w:rsid w:val="00D44842"/>
    <w:pPr>
      <w:autoSpaceDN w:val="0"/>
      <w:spacing w:after="0"/>
      <w:ind w:left="851"/>
    </w:pPr>
    <w:rPr>
      <w:rFonts w:eastAsia="MS Mincho"/>
      <w:lang w:val="it-IT"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semiHidden/>
    <w:locked/>
    <w:rsid w:val="00D44842"/>
    <w:rPr>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4842"/>
    <w:rPr>
      <w:rFonts w:eastAsia="宋体"/>
      <w:sz w:val="18"/>
      <w:szCs w:val="18"/>
      <w:lang w:val="en-GB" w:eastAsia="en-US"/>
    </w:rPr>
  </w:style>
  <w:style w:type="character" w:customStyle="1" w:styleId="Char9">
    <w:name w:val="页眉 Char"/>
    <w:aliases w:val="header odd Char,header odd1 Char,header odd2 Char,header odd3 Char,header odd4 Char,header odd5 Char,header odd6 Char,header Char,header1 Char,header2 Char,header3 Char,header odd11 Char,header odd21 Char,header odd7 Char,header4 Char,h Char"/>
    <w:link w:val="af4"/>
    <w:locked/>
    <w:rsid w:val="00D44842"/>
    <w:rPr>
      <w:rFonts w:ascii="Arial" w:hAnsi="Arial"/>
      <w:b/>
      <w:sz w:val="18"/>
      <w:lang w:val="en-GB" w:eastAsia="en-US"/>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D44842"/>
    <w:rPr>
      <w:rFonts w:eastAsia="宋体"/>
      <w:sz w:val="18"/>
      <w:szCs w:val="18"/>
      <w:lang w:val="en-GB" w:eastAsia="en-US"/>
    </w:rPr>
  </w:style>
  <w:style w:type="character" w:customStyle="1" w:styleId="Char7">
    <w:name w:val="页脚 Char"/>
    <w:aliases w:val="footer odd Char,footer Char,fo Char,pie de página Char"/>
    <w:link w:val="af3"/>
    <w:locked/>
    <w:rsid w:val="00D44842"/>
    <w:rPr>
      <w:rFonts w:ascii="Arial" w:hAnsi="Arial"/>
      <w:b/>
      <w:i/>
      <w:sz w:val="18"/>
      <w:lang w:val="en-GB" w:eastAsia="en-US"/>
    </w:rPr>
  </w:style>
  <w:style w:type="character" w:customStyle="1" w:styleId="Char12">
    <w:name w:val="页脚 Char1"/>
    <w:aliases w:val="footer odd Char1,footer Char1,fo Char1,pie de página Char1"/>
    <w:semiHidden/>
    <w:rsid w:val="00D44842"/>
    <w:rPr>
      <w:rFonts w:eastAsia="宋体"/>
      <w:sz w:val="18"/>
      <w:szCs w:val="18"/>
      <w:lang w:val="en-GB" w:eastAsia="en-US"/>
    </w:rPr>
  </w:style>
  <w:style w:type="paragraph" w:styleId="af8">
    <w:name w:val="index heading"/>
    <w:basedOn w:val="a1"/>
    <w:next w:val="a1"/>
    <w:uiPriority w:val="99"/>
    <w:unhideWhenUsed/>
    <w:rsid w:val="00D4484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e"/>
    <w:locked/>
    <w:rsid w:val="00D44842"/>
    <w:rPr>
      <w:b/>
      <w:bCs/>
      <w:lang w:val="en-GB" w:eastAsia="en-US"/>
    </w:rPr>
  </w:style>
  <w:style w:type="paragraph" w:styleId="af9">
    <w:name w:val="table of figures"/>
    <w:basedOn w:val="a1"/>
    <w:next w:val="a1"/>
    <w:uiPriority w:val="99"/>
    <w:unhideWhenUsed/>
    <w:rsid w:val="00D44842"/>
    <w:pPr>
      <w:overflowPunct w:val="0"/>
      <w:autoSpaceDE w:val="0"/>
      <w:autoSpaceDN w:val="0"/>
      <w:adjustRightInd w:val="0"/>
      <w:ind w:left="400" w:hanging="400"/>
      <w:jc w:val="center"/>
    </w:pPr>
    <w:rPr>
      <w:rFonts w:eastAsia="Yu Mincho"/>
      <w:b/>
    </w:rPr>
  </w:style>
  <w:style w:type="paragraph" w:styleId="afa">
    <w:name w:val="endnote text"/>
    <w:basedOn w:val="a1"/>
    <w:link w:val="Chara"/>
    <w:uiPriority w:val="99"/>
    <w:unhideWhenUsed/>
    <w:rsid w:val="00D44842"/>
    <w:pPr>
      <w:autoSpaceDN w:val="0"/>
      <w:snapToGrid w:val="0"/>
    </w:pPr>
  </w:style>
  <w:style w:type="character" w:customStyle="1" w:styleId="Chara">
    <w:name w:val="尾注文本 Char"/>
    <w:link w:val="afa"/>
    <w:uiPriority w:val="99"/>
    <w:rsid w:val="00D44842"/>
    <w:rPr>
      <w:lang w:val="en-GB" w:eastAsia="en-US"/>
    </w:rPr>
  </w:style>
  <w:style w:type="character" w:customStyle="1" w:styleId="Char8">
    <w:name w:val="列表 Char"/>
    <w:link w:val="af0"/>
    <w:locked/>
    <w:rsid w:val="00D44842"/>
    <w:rPr>
      <w:lang w:val="en-GB" w:eastAsia="en-US"/>
    </w:rPr>
  </w:style>
  <w:style w:type="character" w:customStyle="1" w:styleId="Char5">
    <w:name w:val="列表项目符号 Char"/>
    <w:link w:val="af"/>
    <w:locked/>
    <w:rsid w:val="00D44842"/>
    <w:rPr>
      <w:lang w:val="en-GB" w:eastAsia="en-US"/>
    </w:rPr>
  </w:style>
  <w:style w:type="character" w:customStyle="1" w:styleId="2Char1">
    <w:name w:val="列表 2 Char"/>
    <w:link w:val="23"/>
    <w:locked/>
    <w:rsid w:val="00D44842"/>
    <w:rPr>
      <w:lang w:val="en-GB" w:eastAsia="en-US"/>
    </w:rPr>
  </w:style>
  <w:style w:type="character" w:customStyle="1" w:styleId="2Char0">
    <w:name w:val="列表项目符号 2 Char"/>
    <w:link w:val="20"/>
    <w:locked/>
    <w:rsid w:val="00D44842"/>
    <w:rPr>
      <w:lang w:val="en-GB" w:eastAsia="en-US"/>
    </w:rPr>
  </w:style>
  <w:style w:type="character" w:customStyle="1" w:styleId="3Char0">
    <w:name w:val="列表项目符号 3 Char"/>
    <w:link w:val="33"/>
    <w:locked/>
    <w:rsid w:val="00D44842"/>
    <w:rPr>
      <w:lang w:val="en-GB" w:eastAsia="en-US"/>
    </w:rPr>
  </w:style>
  <w:style w:type="paragraph" w:styleId="3">
    <w:name w:val="List Number 3"/>
    <w:basedOn w:val="a1"/>
    <w:uiPriority w:val="99"/>
    <w:unhideWhenUsed/>
    <w:rsid w:val="00D4484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D4484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D44842"/>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1"/>
    <w:next w:val="a1"/>
    <w:link w:val="Charb"/>
    <w:uiPriority w:val="99"/>
    <w:qFormat/>
    <w:rsid w:val="00D44842"/>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b">
    <w:name w:val="标题 Char"/>
    <w:link w:val="afb"/>
    <w:uiPriority w:val="99"/>
    <w:rsid w:val="00D44842"/>
    <w:rPr>
      <w:rFonts w:ascii="Courier New" w:eastAsia="MS Mincho" w:hAnsi="Courier New"/>
      <w:lang w:val="nb-NO" w:eastAsia="en-US"/>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semiHidden/>
    <w:rsid w:val="00D44842"/>
    <w:rPr>
      <w:rFonts w:eastAsia="宋体"/>
      <w:lang w:val="en-GB" w:eastAsia="en-US"/>
    </w:rPr>
  </w:style>
  <w:style w:type="paragraph" w:styleId="afc">
    <w:name w:val="Body Text Indent"/>
    <w:basedOn w:val="a1"/>
    <w:link w:val="Charc"/>
    <w:uiPriority w:val="99"/>
    <w:unhideWhenUsed/>
    <w:rsid w:val="00D44842"/>
    <w:pPr>
      <w:overflowPunct w:val="0"/>
      <w:autoSpaceDE w:val="0"/>
      <w:autoSpaceDN w:val="0"/>
      <w:adjustRightInd w:val="0"/>
      <w:spacing w:after="120"/>
      <w:ind w:left="360"/>
    </w:pPr>
  </w:style>
  <w:style w:type="character" w:customStyle="1" w:styleId="Charc">
    <w:name w:val="正文文本缩进 Char"/>
    <w:link w:val="afc"/>
    <w:uiPriority w:val="99"/>
    <w:rsid w:val="00D44842"/>
    <w:rPr>
      <w:lang w:val="en-GB" w:eastAsia="en-US"/>
    </w:rPr>
  </w:style>
  <w:style w:type="paragraph" w:styleId="afd">
    <w:name w:val="Date"/>
    <w:basedOn w:val="a1"/>
    <w:next w:val="a1"/>
    <w:link w:val="Chard"/>
    <w:uiPriority w:val="99"/>
    <w:unhideWhenUsed/>
    <w:rsid w:val="00D44842"/>
    <w:pPr>
      <w:overflowPunct w:val="0"/>
      <w:autoSpaceDE w:val="0"/>
      <w:autoSpaceDN w:val="0"/>
      <w:adjustRightInd w:val="0"/>
    </w:pPr>
    <w:rPr>
      <w:rFonts w:eastAsia="MS Mincho"/>
    </w:rPr>
  </w:style>
  <w:style w:type="character" w:customStyle="1" w:styleId="Chard">
    <w:name w:val="日期 Char"/>
    <w:link w:val="afd"/>
    <w:uiPriority w:val="99"/>
    <w:rsid w:val="00D44842"/>
    <w:rPr>
      <w:rFonts w:eastAsia="MS Mincho"/>
      <w:lang w:val="en-GB" w:eastAsia="en-US"/>
    </w:rPr>
  </w:style>
  <w:style w:type="paragraph" w:styleId="25">
    <w:name w:val="Body Text 2"/>
    <w:basedOn w:val="a1"/>
    <w:link w:val="2Char2"/>
    <w:uiPriority w:val="99"/>
    <w:unhideWhenUsed/>
    <w:rsid w:val="00D44842"/>
    <w:pPr>
      <w:overflowPunct w:val="0"/>
      <w:autoSpaceDE w:val="0"/>
      <w:autoSpaceDN w:val="0"/>
      <w:adjustRightInd w:val="0"/>
    </w:pPr>
    <w:rPr>
      <w:rFonts w:eastAsia="MS Mincho"/>
      <w:i/>
    </w:rPr>
  </w:style>
  <w:style w:type="character" w:customStyle="1" w:styleId="2Char2">
    <w:name w:val="正文文本 2 Char"/>
    <w:link w:val="25"/>
    <w:uiPriority w:val="99"/>
    <w:rsid w:val="00D44842"/>
    <w:rPr>
      <w:rFonts w:eastAsia="MS Mincho"/>
      <w:i/>
      <w:lang w:val="en-GB" w:eastAsia="en-US"/>
    </w:rPr>
  </w:style>
  <w:style w:type="paragraph" w:styleId="34">
    <w:name w:val="Body Text 3"/>
    <w:basedOn w:val="a1"/>
    <w:link w:val="3Char1"/>
    <w:uiPriority w:val="99"/>
    <w:unhideWhenUsed/>
    <w:rsid w:val="00D44842"/>
    <w:pPr>
      <w:keepNext/>
      <w:keepLines/>
      <w:overflowPunct w:val="0"/>
      <w:autoSpaceDE w:val="0"/>
      <w:autoSpaceDN w:val="0"/>
      <w:adjustRightInd w:val="0"/>
    </w:pPr>
    <w:rPr>
      <w:rFonts w:eastAsia="Osaka"/>
      <w:color w:val="000000"/>
    </w:rPr>
  </w:style>
  <w:style w:type="character" w:customStyle="1" w:styleId="3Char1">
    <w:name w:val="正文文本 3 Char"/>
    <w:link w:val="34"/>
    <w:uiPriority w:val="99"/>
    <w:rsid w:val="00D44842"/>
    <w:rPr>
      <w:rFonts w:eastAsia="Osaka"/>
      <w:color w:val="000000"/>
      <w:lang w:val="en-GB" w:eastAsia="en-US"/>
    </w:rPr>
  </w:style>
  <w:style w:type="paragraph" w:styleId="26">
    <w:name w:val="Body Text Indent 2"/>
    <w:basedOn w:val="a1"/>
    <w:link w:val="2Char3"/>
    <w:uiPriority w:val="99"/>
    <w:unhideWhenUsed/>
    <w:rsid w:val="00D44842"/>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link w:val="26"/>
    <w:uiPriority w:val="99"/>
    <w:rsid w:val="00D44842"/>
    <w:rPr>
      <w:rFonts w:eastAsia="MS Mincho"/>
      <w:lang w:val="en-GB" w:eastAsia="en-GB"/>
    </w:rPr>
  </w:style>
  <w:style w:type="paragraph" w:styleId="35">
    <w:name w:val="Body Text Indent 3"/>
    <w:basedOn w:val="a1"/>
    <w:link w:val="3Char2"/>
    <w:uiPriority w:val="99"/>
    <w:unhideWhenUsed/>
    <w:rsid w:val="00D44842"/>
    <w:pPr>
      <w:overflowPunct w:val="0"/>
      <w:autoSpaceDE w:val="0"/>
      <w:autoSpaceDN w:val="0"/>
      <w:adjustRightInd w:val="0"/>
      <w:ind w:left="1080"/>
    </w:pPr>
    <w:rPr>
      <w:rFonts w:eastAsia="Yu Mincho"/>
    </w:rPr>
  </w:style>
  <w:style w:type="character" w:customStyle="1" w:styleId="3Char2">
    <w:name w:val="正文文本缩进 3 Char"/>
    <w:link w:val="35"/>
    <w:uiPriority w:val="99"/>
    <w:rsid w:val="00D44842"/>
    <w:rPr>
      <w:rFonts w:eastAsia="Yu Mincho"/>
      <w:lang w:val="en-GB" w:eastAsia="en-US"/>
    </w:rPr>
  </w:style>
  <w:style w:type="paragraph" w:styleId="afe">
    <w:name w:val="Plain Text"/>
    <w:basedOn w:val="a1"/>
    <w:link w:val="Chare"/>
    <w:uiPriority w:val="99"/>
    <w:unhideWhenUsed/>
    <w:rsid w:val="00D44842"/>
    <w:pPr>
      <w:overflowPunct w:val="0"/>
      <w:autoSpaceDE w:val="0"/>
      <w:autoSpaceDN w:val="0"/>
      <w:adjustRightInd w:val="0"/>
    </w:pPr>
    <w:rPr>
      <w:rFonts w:ascii="Courier New" w:eastAsia="MS Mincho" w:hAnsi="Courier New"/>
      <w:lang w:val="nb-NO" w:eastAsia="ja-JP"/>
    </w:rPr>
  </w:style>
  <w:style w:type="character" w:customStyle="1" w:styleId="Chare">
    <w:name w:val="纯文本 Char"/>
    <w:link w:val="afe"/>
    <w:uiPriority w:val="99"/>
    <w:rsid w:val="00D44842"/>
    <w:rPr>
      <w:rFonts w:ascii="Courier New" w:eastAsia="MS Mincho" w:hAnsi="Courier New"/>
      <w:lang w:val="nb-NO" w:eastAsia="ja-JP"/>
    </w:rPr>
  </w:style>
  <w:style w:type="character" w:customStyle="1" w:styleId="Charf">
    <w:name w:val="列出段落 Char"/>
    <w:link w:val="aff"/>
    <w:uiPriority w:val="34"/>
    <w:locked/>
    <w:rsid w:val="00D44842"/>
    <w:rPr>
      <w:rFonts w:eastAsia="MS Mincho"/>
      <w:lang w:val="en-GB" w:eastAsia="en-US"/>
    </w:rPr>
  </w:style>
  <w:style w:type="paragraph" w:styleId="aff">
    <w:name w:val="List Paragraph"/>
    <w:basedOn w:val="a1"/>
    <w:link w:val="Charf"/>
    <w:uiPriority w:val="34"/>
    <w:qFormat/>
    <w:rsid w:val="00D44842"/>
    <w:pPr>
      <w:overflowPunct w:val="0"/>
      <w:autoSpaceDE w:val="0"/>
      <w:autoSpaceDN w:val="0"/>
      <w:adjustRightInd w:val="0"/>
      <w:ind w:left="720"/>
      <w:contextualSpacing/>
    </w:pPr>
    <w:rPr>
      <w:rFonts w:eastAsia="MS Mincho"/>
    </w:rPr>
  </w:style>
  <w:style w:type="paragraph" w:styleId="TOC">
    <w:name w:val="TOC Heading"/>
    <w:basedOn w:val="1"/>
    <w:next w:val="a1"/>
    <w:uiPriority w:val="39"/>
    <w:semiHidden/>
    <w:unhideWhenUsed/>
    <w:qFormat/>
    <w:rsid w:val="00D4484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D44842"/>
    <w:rPr>
      <w:lang w:val="en-US" w:eastAsia="zh-CN"/>
    </w:rPr>
  </w:style>
  <w:style w:type="character" w:customStyle="1" w:styleId="H6Char">
    <w:name w:val="H6 Char"/>
    <w:link w:val="H6"/>
    <w:locked/>
    <w:rsid w:val="00D44842"/>
    <w:rPr>
      <w:rFonts w:ascii="Arial" w:hAnsi="Arial"/>
      <w:lang w:val="en-GB" w:eastAsia="en-US"/>
    </w:rPr>
  </w:style>
  <w:style w:type="character" w:customStyle="1" w:styleId="B3Char">
    <w:name w:val="B3 Char"/>
    <w:locked/>
    <w:rsid w:val="00D44842"/>
    <w:rPr>
      <w:lang w:val="en-GB" w:eastAsia="en-US"/>
    </w:rPr>
  </w:style>
  <w:style w:type="character" w:customStyle="1" w:styleId="CRCoverPageChar">
    <w:name w:val="CR Cover Page Char"/>
    <w:link w:val="CRCoverPage"/>
    <w:locked/>
    <w:rsid w:val="00D44842"/>
    <w:rPr>
      <w:rFonts w:ascii="Arial" w:hAnsi="Arial"/>
      <w:lang w:val="en-GB" w:eastAsia="en-US"/>
    </w:rPr>
  </w:style>
  <w:style w:type="paragraph" w:customStyle="1" w:styleId="B1">
    <w:name w:val="B1+"/>
    <w:basedOn w:val="B10"/>
    <w:uiPriority w:val="99"/>
    <w:rsid w:val="00D44842"/>
    <w:pPr>
      <w:numPr>
        <w:numId w:val="3"/>
      </w:numPr>
      <w:overflowPunct w:val="0"/>
      <w:autoSpaceDE w:val="0"/>
      <w:autoSpaceDN w:val="0"/>
      <w:adjustRightInd w:val="0"/>
    </w:pPr>
  </w:style>
  <w:style w:type="paragraph" w:customStyle="1" w:styleId="B2">
    <w:name w:val="B2+"/>
    <w:basedOn w:val="B20"/>
    <w:uiPriority w:val="99"/>
    <w:rsid w:val="00D44842"/>
    <w:pPr>
      <w:numPr>
        <w:numId w:val="4"/>
      </w:numPr>
      <w:overflowPunct w:val="0"/>
      <w:autoSpaceDE w:val="0"/>
      <w:autoSpaceDN w:val="0"/>
      <w:adjustRightInd w:val="0"/>
    </w:pPr>
  </w:style>
  <w:style w:type="paragraph" w:customStyle="1" w:styleId="B3">
    <w:name w:val="B3+"/>
    <w:basedOn w:val="B30"/>
    <w:uiPriority w:val="99"/>
    <w:rsid w:val="00D44842"/>
    <w:pPr>
      <w:numPr>
        <w:numId w:val="5"/>
      </w:numPr>
      <w:tabs>
        <w:tab w:val="left" w:pos="1134"/>
      </w:tabs>
      <w:overflowPunct w:val="0"/>
      <w:autoSpaceDE w:val="0"/>
      <w:autoSpaceDN w:val="0"/>
      <w:adjustRightInd w:val="0"/>
    </w:pPr>
  </w:style>
  <w:style w:type="paragraph" w:customStyle="1" w:styleId="BL">
    <w:name w:val="BL"/>
    <w:basedOn w:val="a1"/>
    <w:uiPriority w:val="99"/>
    <w:rsid w:val="00D44842"/>
    <w:pPr>
      <w:numPr>
        <w:numId w:val="6"/>
      </w:numPr>
      <w:tabs>
        <w:tab w:val="left" w:pos="851"/>
      </w:tabs>
      <w:overflowPunct w:val="0"/>
      <w:autoSpaceDE w:val="0"/>
      <w:autoSpaceDN w:val="0"/>
      <w:adjustRightInd w:val="0"/>
    </w:pPr>
  </w:style>
  <w:style w:type="paragraph" w:customStyle="1" w:styleId="BN">
    <w:name w:val="BN"/>
    <w:basedOn w:val="a1"/>
    <w:uiPriority w:val="99"/>
    <w:rsid w:val="00D44842"/>
    <w:pPr>
      <w:numPr>
        <w:numId w:val="7"/>
      </w:numPr>
      <w:overflowPunct w:val="0"/>
      <w:autoSpaceDE w:val="0"/>
      <w:autoSpaceDN w:val="0"/>
      <w:adjustRightInd w:val="0"/>
    </w:pPr>
  </w:style>
  <w:style w:type="paragraph" w:customStyle="1" w:styleId="FL">
    <w:name w:val="FL"/>
    <w:basedOn w:val="a1"/>
    <w:uiPriority w:val="99"/>
    <w:rsid w:val="00D44842"/>
    <w:pPr>
      <w:keepNext/>
      <w:keepLines/>
      <w:overflowPunct w:val="0"/>
      <w:autoSpaceDE w:val="0"/>
      <w:autoSpaceDN w:val="0"/>
      <w:adjustRightInd w:val="0"/>
      <w:spacing w:before="60"/>
      <w:jc w:val="center"/>
    </w:pPr>
    <w:rPr>
      <w:rFonts w:ascii="Arial" w:hAnsi="Arial"/>
      <w:b/>
    </w:rPr>
  </w:style>
  <w:style w:type="paragraph" w:customStyle="1" w:styleId="TB1">
    <w:name w:val="TB1"/>
    <w:basedOn w:val="a1"/>
    <w:uiPriority w:val="99"/>
    <w:qFormat/>
    <w:rsid w:val="00D44842"/>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D44842"/>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character" w:customStyle="1" w:styleId="Charf0">
    <w:name w:val="样式 页眉 Char"/>
    <w:link w:val="aff0"/>
    <w:locked/>
    <w:rsid w:val="00D44842"/>
    <w:rPr>
      <w:rFonts w:ascii="Arial" w:eastAsia="Arial" w:hAnsi="Arial" w:cs="Arial"/>
      <w:b/>
      <w:bCs/>
      <w:noProof/>
      <w:sz w:val="22"/>
      <w:lang w:val="en-GB" w:eastAsia="en-US"/>
    </w:rPr>
  </w:style>
  <w:style w:type="paragraph" w:customStyle="1" w:styleId="aff0">
    <w:name w:val="样式 页眉"/>
    <w:basedOn w:val="af4"/>
    <w:link w:val="Charf0"/>
    <w:rsid w:val="00D44842"/>
    <w:pPr>
      <w:overflowPunct w:val="0"/>
      <w:autoSpaceDE w:val="0"/>
      <w:autoSpaceDN w:val="0"/>
      <w:adjustRightInd w:val="0"/>
      <w:spacing w:after="0"/>
    </w:pPr>
    <w:rPr>
      <w:rFonts w:eastAsia="Arial" w:cs="Arial"/>
      <w:bCs/>
      <w:noProof/>
      <w:sz w:val="22"/>
    </w:rPr>
  </w:style>
  <w:style w:type="paragraph" w:customStyle="1" w:styleId="CharCharCharCharChar">
    <w:name w:val="Char Char Char Char Char"/>
    <w:uiPriority w:val="99"/>
    <w:semiHidden/>
    <w:rsid w:val="00D4484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20">
    <w:name w:val="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D44842"/>
    <w:pPr>
      <w:autoSpaceDN w:val="0"/>
    </w:pPr>
    <w:rPr>
      <w:rFonts w:eastAsia="Batang"/>
      <w:lang w:val="en-GB" w:eastAsia="en-US"/>
    </w:rPr>
  </w:style>
  <w:style w:type="paragraph" w:customStyle="1" w:styleId="AutoCorrect">
    <w:name w:val="AutoCorrect"/>
    <w:uiPriority w:val="99"/>
    <w:rsid w:val="00D44842"/>
    <w:pPr>
      <w:autoSpaceDN w:val="0"/>
    </w:pPr>
    <w:rPr>
      <w:rFonts w:eastAsia="MS Mincho"/>
      <w:sz w:val="24"/>
      <w:szCs w:val="24"/>
      <w:lang w:val="en-GB" w:eastAsia="ko-KR"/>
    </w:rPr>
  </w:style>
  <w:style w:type="paragraph" w:customStyle="1" w:styleId="-PAGE-">
    <w:name w:val="- PAGE -"/>
    <w:uiPriority w:val="99"/>
    <w:rsid w:val="00D44842"/>
    <w:pPr>
      <w:autoSpaceDN w:val="0"/>
    </w:pPr>
    <w:rPr>
      <w:rFonts w:eastAsia="MS Mincho"/>
      <w:sz w:val="24"/>
      <w:szCs w:val="24"/>
      <w:lang w:val="en-GB" w:eastAsia="ko-KR"/>
    </w:rPr>
  </w:style>
  <w:style w:type="paragraph" w:customStyle="1" w:styleId="Createdby">
    <w:name w:val="Created by"/>
    <w:uiPriority w:val="99"/>
    <w:rsid w:val="00D44842"/>
    <w:pPr>
      <w:autoSpaceDN w:val="0"/>
    </w:pPr>
    <w:rPr>
      <w:rFonts w:eastAsia="MS Mincho"/>
      <w:sz w:val="24"/>
      <w:szCs w:val="24"/>
      <w:lang w:val="en-GB" w:eastAsia="ko-KR"/>
    </w:rPr>
  </w:style>
  <w:style w:type="paragraph" w:customStyle="1" w:styleId="Createdon">
    <w:name w:val="Created on"/>
    <w:uiPriority w:val="99"/>
    <w:rsid w:val="00D44842"/>
    <w:pPr>
      <w:autoSpaceDN w:val="0"/>
    </w:pPr>
    <w:rPr>
      <w:rFonts w:eastAsia="MS Mincho"/>
      <w:sz w:val="24"/>
      <w:szCs w:val="24"/>
      <w:lang w:val="en-GB" w:eastAsia="ko-KR"/>
    </w:rPr>
  </w:style>
  <w:style w:type="paragraph" w:customStyle="1" w:styleId="Lastprinted">
    <w:name w:val="Last printed"/>
    <w:uiPriority w:val="99"/>
    <w:rsid w:val="00D44842"/>
    <w:pPr>
      <w:autoSpaceDN w:val="0"/>
    </w:pPr>
    <w:rPr>
      <w:rFonts w:eastAsia="MS Mincho"/>
      <w:sz w:val="24"/>
      <w:szCs w:val="24"/>
      <w:lang w:val="en-GB" w:eastAsia="ko-KR"/>
    </w:rPr>
  </w:style>
  <w:style w:type="paragraph" w:customStyle="1" w:styleId="Lastsavedby">
    <w:name w:val="Last saved by"/>
    <w:uiPriority w:val="99"/>
    <w:rsid w:val="00D44842"/>
    <w:pPr>
      <w:autoSpaceDN w:val="0"/>
    </w:pPr>
    <w:rPr>
      <w:rFonts w:eastAsia="MS Mincho"/>
      <w:sz w:val="24"/>
      <w:szCs w:val="24"/>
      <w:lang w:val="en-GB" w:eastAsia="ko-KR"/>
    </w:rPr>
  </w:style>
  <w:style w:type="paragraph" w:customStyle="1" w:styleId="Filename">
    <w:name w:val="Filename"/>
    <w:uiPriority w:val="99"/>
    <w:rsid w:val="00D44842"/>
    <w:pPr>
      <w:autoSpaceDN w:val="0"/>
    </w:pPr>
    <w:rPr>
      <w:rFonts w:eastAsia="MS Mincho"/>
      <w:sz w:val="24"/>
      <w:szCs w:val="24"/>
      <w:lang w:val="en-GB" w:eastAsia="ko-KR"/>
    </w:rPr>
  </w:style>
  <w:style w:type="paragraph" w:customStyle="1" w:styleId="Filenameandpath">
    <w:name w:val="Filename and path"/>
    <w:uiPriority w:val="99"/>
    <w:rsid w:val="00D44842"/>
    <w:pPr>
      <w:autoSpaceDN w:val="0"/>
    </w:pPr>
    <w:rPr>
      <w:rFonts w:eastAsia="MS Mincho"/>
      <w:sz w:val="24"/>
      <w:szCs w:val="24"/>
      <w:lang w:val="en-GB" w:eastAsia="ko-KR"/>
    </w:rPr>
  </w:style>
  <w:style w:type="paragraph" w:customStyle="1" w:styleId="AuthorPageDate">
    <w:name w:val="Author  Page #  Date"/>
    <w:uiPriority w:val="99"/>
    <w:rsid w:val="00D44842"/>
    <w:pPr>
      <w:autoSpaceDN w:val="0"/>
    </w:pPr>
    <w:rPr>
      <w:rFonts w:eastAsia="MS Mincho"/>
      <w:sz w:val="24"/>
      <w:szCs w:val="24"/>
      <w:lang w:val="en-GB" w:eastAsia="ko-KR"/>
    </w:rPr>
  </w:style>
  <w:style w:type="paragraph" w:customStyle="1" w:styleId="ConfidentialPageDate">
    <w:name w:val="Confidential  Page #  Date"/>
    <w:uiPriority w:val="99"/>
    <w:rsid w:val="00D44842"/>
    <w:pPr>
      <w:autoSpaceDN w:val="0"/>
    </w:pPr>
    <w:rPr>
      <w:rFonts w:eastAsia="MS Mincho"/>
      <w:sz w:val="24"/>
      <w:szCs w:val="24"/>
      <w:lang w:val="en-GB" w:eastAsia="ko-KR"/>
    </w:rPr>
  </w:style>
  <w:style w:type="paragraph" w:customStyle="1" w:styleId="INDENT1">
    <w:name w:val="INDENT1"/>
    <w:basedOn w:val="a1"/>
    <w:uiPriority w:val="99"/>
    <w:rsid w:val="00D44842"/>
    <w:pPr>
      <w:overflowPunct w:val="0"/>
      <w:autoSpaceDE w:val="0"/>
      <w:autoSpaceDN w:val="0"/>
      <w:adjustRightInd w:val="0"/>
      <w:ind w:left="851"/>
    </w:pPr>
    <w:rPr>
      <w:rFonts w:eastAsia="MS Mincho"/>
      <w:lang w:eastAsia="ja-JP"/>
    </w:rPr>
  </w:style>
  <w:style w:type="paragraph" w:customStyle="1" w:styleId="INDENT2">
    <w:name w:val="INDENT2"/>
    <w:basedOn w:val="a1"/>
    <w:uiPriority w:val="99"/>
    <w:rsid w:val="00D44842"/>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rsid w:val="00D4484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rsid w:val="00D4484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rsid w:val="00D4484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rsid w:val="00D4484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rsid w:val="00D4484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D4484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rsid w:val="00D44842"/>
    <w:pPr>
      <w:autoSpaceDN w:val="0"/>
    </w:pPr>
    <w:rPr>
      <w:sz w:val="24"/>
      <w:szCs w:val="24"/>
      <w:lang w:val="en-GB" w:eastAsia="ko-KR"/>
    </w:rPr>
  </w:style>
  <w:style w:type="paragraph" w:customStyle="1" w:styleId="ATC">
    <w:name w:val="ATC"/>
    <w:basedOn w:val="a1"/>
    <w:uiPriority w:val="99"/>
    <w:rsid w:val="00D44842"/>
    <w:pPr>
      <w:overflowPunct w:val="0"/>
      <w:autoSpaceDE w:val="0"/>
      <w:autoSpaceDN w:val="0"/>
      <w:adjustRightInd w:val="0"/>
    </w:pPr>
    <w:rPr>
      <w:rFonts w:eastAsia="MS Mincho"/>
      <w:lang w:eastAsia="ja-JP"/>
    </w:rPr>
  </w:style>
  <w:style w:type="paragraph" w:customStyle="1" w:styleId="RecCCITT">
    <w:name w:val="Rec_CCITT_#"/>
    <w:basedOn w:val="a1"/>
    <w:uiPriority w:val="99"/>
    <w:rsid w:val="00D44842"/>
    <w:pPr>
      <w:keepNext/>
      <w:keepLines/>
      <w:overflowPunct w:val="0"/>
      <w:autoSpaceDE w:val="0"/>
      <w:autoSpaceDN w:val="0"/>
      <w:adjustRightInd w:val="0"/>
    </w:pPr>
    <w:rPr>
      <w:b/>
      <w:lang w:eastAsia="ja-JP"/>
    </w:rPr>
  </w:style>
  <w:style w:type="paragraph" w:customStyle="1" w:styleId="1CharChar1Char">
    <w:name w:val="(文字) (文字)1 Char (文字) (文字) Char (文字) (文字)1 Char (文字) (文字)"/>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D44842"/>
    <w:pPr>
      <w:tabs>
        <w:tab w:val="center" w:pos="4820"/>
        <w:tab w:val="right" w:pos="9640"/>
      </w:tabs>
      <w:autoSpaceDN w:val="0"/>
    </w:pPr>
    <w:rPr>
      <w:lang w:eastAsia="ja-JP"/>
    </w:rPr>
  </w:style>
  <w:style w:type="paragraph" w:customStyle="1" w:styleId="Separation">
    <w:name w:val="Separation"/>
    <w:basedOn w:val="1"/>
    <w:next w:val="a1"/>
    <w:uiPriority w:val="99"/>
    <w:rsid w:val="00D44842"/>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rsid w:val="00D4484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rsid w:val="00D4484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rsid w:val="00D44842"/>
    <w:pPr>
      <w:keepNext w:val="0"/>
      <w:keepLines w:val="0"/>
      <w:autoSpaceDN w:val="0"/>
      <w:spacing w:before="240"/>
      <w:ind w:left="0" w:firstLine="0"/>
    </w:pPr>
    <w:rPr>
      <w:rFonts w:eastAsia="MS Mincho"/>
      <w:bCs/>
    </w:rPr>
  </w:style>
  <w:style w:type="paragraph" w:customStyle="1" w:styleId="37">
    <w:name w:val="吹き出し3"/>
    <w:basedOn w:val="a1"/>
    <w:uiPriority w:val="99"/>
    <w:semiHidden/>
    <w:rsid w:val="00D44842"/>
    <w:pPr>
      <w:autoSpaceDN w:val="0"/>
    </w:pPr>
    <w:rPr>
      <w:rFonts w:ascii="Tahoma" w:eastAsia="MS Mincho" w:hAnsi="Tahoma" w:cs="Tahoma"/>
      <w:sz w:val="16"/>
      <w:szCs w:val="16"/>
    </w:rPr>
  </w:style>
  <w:style w:type="paragraph" w:customStyle="1" w:styleId="JK-text-simpledoc">
    <w:name w:val="JK - text - simple doc"/>
    <w:basedOn w:val="ab"/>
    <w:autoRedefine/>
    <w:uiPriority w:val="99"/>
    <w:rsid w:val="00D44842"/>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uiPriority w:val="99"/>
    <w:rsid w:val="00D44842"/>
    <w:pPr>
      <w:autoSpaceDN w:val="0"/>
      <w:spacing w:before="100" w:beforeAutospacing="1" w:after="100" w:afterAutospacing="1"/>
    </w:pPr>
    <w:rPr>
      <w:rFonts w:eastAsia="MS Mincho"/>
      <w:sz w:val="24"/>
      <w:szCs w:val="24"/>
      <w:lang w:val="en-US"/>
    </w:rPr>
  </w:style>
  <w:style w:type="paragraph" w:customStyle="1" w:styleId="14">
    <w:name w:val="吹き出し1"/>
    <w:basedOn w:val="a1"/>
    <w:uiPriority w:val="99"/>
    <w:semiHidden/>
    <w:rsid w:val="00D44842"/>
    <w:pPr>
      <w:autoSpaceDN w:val="0"/>
    </w:pPr>
    <w:rPr>
      <w:rFonts w:ascii="Tahoma" w:eastAsia="MS Mincho" w:hAnsi="Tahoma" w:cs="Tahoma"/>
      <w:sz w:val="16"/>
      <w:szCs w:val="16"/>
    </w:rPr>
  </w:style>
  <w:style w:type="paragraph" w:customStyle="1" w:styleId="ZchnZchn">
    <w:name w:val="Zchn Zchn"/>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rsid w:val="00D44842"/>
    <w:pPr>
      <w:autoSpaceDN w:val="0"/>
    </w:pPr>
    <w:rPr>
      <w:rFonts w:ascii="Tahoma" w:eastAsia="MS Mincho" w:hAnsi="Tahoma" w:cs="Tahoma"/>
      <w:sz w:val="16"/>
      <w:szCs w:val="16"/>
    </w:rPr>
  </w:style>
  <w:style w:type="paragraph" w:customStyle="1" w:styleId="Note">
    <w:name w:val="Note"/>
    <w:basedOn w:val="B10"/>
    <w:uiPriority w:val="99"/>
    <w:rsid w:val="00D44842"/>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D44842"/>
    <w:pPr>
      <w:overflowPunct w:val="0"/>
      <w:autoSpaceDE w:val="0"/>
      <w:autoSpaceDN w:val="0"/>
      <w:adjustRightInd w:val="0"/>
    </w:pPr>
    <w:rPr>
      <w:rFonts w:eastAsia="MS Mincho"/>
      <w:i/>
      <w:lang w:eastAsia="en-GB"/>
    </w:rPr>
  </w:style>
  <w:style w:type="paragraph" w:customStyle="1" w:styleId="TOC91">
    <w:name w:val="TOC 91"/>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1">
    <w:name w:val="Caption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D44842"/>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D44842"/>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D44842"/>
    <w:pPr>
      <w:overflowPunct w:val="0"/>
      <w:autoSpaceDE w:val="0"/>
      <w:autoSpaceDN w:val="0"/>
      <w:adjustRightInd w:val="0"/>
      <w:spacing w:after="0"/>
      <w:jc w:val="both"/>
    </w:pPr>
    <w:rPr>
      <w:rFonts w:eastAsia="MS Mincho"/>
      <w:lang w:eastAsia="en-GB"/>
    </w:rPr>
  </w:style>
  <w:style w:type="paragraph" w:customStyle="1" w:styleId="ZK">
    <w:name w:val="ZK"/>
    <w:uiPriority w:val="99"/>
    <w:rsid w:val="00D44842"/>
    <w:pPr>
      <w:autoSpaceDN w:val="0"/>
      <w:spacing w:after="240" w:line="240" w:lineRule="atLeast"/>
      <w:ind w:left="1191" w:right="113" w:hanging="1191"/>
    </w:pPr>
    <w:rPr>
      <w:rFonts w:eastAsia="MS Mincho"/>
      <w:lang w:val="en-GB" w:eastAsia="en-US"/>
    </w:rPr>
  </w:style>
  <w:style w:type="paragraph" w:customStyle="1" w:styleId="ZC">
    <w:name w:val="ZC"/>
    <w:uiPriority w:val="99"/>
    <w:rsid w:val="00D44842"/>
    <w:pPr>
      <w:autoSpaceDN w:val="0"/>
      <w:spacing w:line="360" w:lineRule="atLeast"/>
      <w:jc w:val="center"/>
    </w:pPr>
    <w:rPr>
      <w:rFonts w:eastAsia="MS Mincho"/>
      <w:lang w:val="en-GB" w:eastAsia="en-US"/>
    </w:rPr>
  </w:style>
  <w:style w:type="paragraph" w:customStyle="1" w:styleId="FooterCentred">
    <w:name w:val="FooterCentred"/>
    <w:basedOn w:val="af3"/>
    <w:uiPriority w:val="99"/>
    <w:rsid w:val="00D44842"/>
    <w:pPr>
      <w:tabs>
        <w:tab w:val="center" w:pos="4678"/>
        <w:tab w:val="right" w:pos="9356"/>
      </w:tabs>
      <w:overflowPunct w:val="0"/>
      <w:autoSpaceDE w:val="0"/>
      <w:autoSpaceDN w:val="0"/>
      <w:adjustRightInd w:val="0"/>
      <w:spacing w:after="0"/>
      <w:jc w:val="both"/>
    </w:pPr>
    <w:rPr>
      <w:rFonts w:ascii="Times New Roman" w:eastAsia="MS Mincho" w:hAnsi="Times New Roman" w:cs="Arial"/>
      <w:b w:val="0"/>
      <w:bCs/>
      <w:i w:val="0"/>
      <w:iCs/>
      <w:sz w:val="20"/>
      <w:szCs w:val="18"/>
      <w:lang w:eastAsia="en-GB"/>
    </w:rPr>
  </w:style>
  <w:style w:type="paragraph" w:customStyle="1" w:styleId="CRfront">
    <w:name w:val="CR_front"/>
    <w:basedOn w:val="a1"/>
    <w:uiPriority w:val="99"/>
    <w:rsid w:val="00D44842"/>
    <w:pPr>
      <w:overflowPunct w:val="0"/>
      <w:autoSpaceDE w:val="0"/>
      <w:autoSpaceDN w:val="0"/>
      <w:adjustRightInd w:val="0"/>
    </w:pPr>
    <w:rPr>
      <w:rFonts w:eastAsia="MS Mincho"/>
      <w:lang w:eastAsia="en-GB"/>
    </w:rPr>
  </w:style>
  <w:style w:type="paragraph" w:customStyle="1" w:styleId="NumberedList">
    <w:name w:val="Numbered List"/>
    <w:basedOn w:val="a1"/>
    <w:uiPriority w:val="99"/>
    <w:rsid w:val="00D4484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rsid w:val="00D4484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rsid w:val="00D44842"/>
    <w:pPr>
      <w:keepNext/>
      <w:keepLines/>
      <w:spacing w:after="60"/>
      <w:ind w:left="210"/>
      <w:jc w:val="center"/>
    </w:pPr>
    <w:rPr>
      <w:b/>
      <w:i w:val="0"/>
      <w:lang w:eastAsia="en-GB"/>
    </w:rPr>
  </w:style>
  <w:style w:type="paragraph" w:customStyle="1" w:styleId="TableofFigures1">
    <w:name w:val="Table of Figures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D44842"/>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D44842"/>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D4484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D4484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rsid w:val="00D4484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1"/>
    <w:next w:val="a1"/>
    <w:uiPriority w:val="99"/>
    <w:rsid w:val="00D44842"/>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rsid w:val="00D4484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D4484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rsid w:val="00D44842"/>
    <w:pPr>
      <w:autoSpaceDN w:val="0"/>
      <w:ind w:left="244" w:hanging="244"/>
    </w:pPr>
    <w:rPr>
      <w:rFonts w:ascii="Arial" w:hAnsi="Arial"/>
      <w:noProof/>
      <w:color w:val="000000"/>
      <w:lang w:val="en-GB" w:eastAsia="en-US"/>
    </w:rPr>
  </w:style>
  <w:style w:type="paragraph" w:customStyle="1" w:styleId="Bullets">
    <w:name w:val="Bullets"/>
    <w:basedOn w:val="ab"/>
    <w:uiPriority w:val="99"/>
    <w:rsid w:val="00D44842"/>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a1"/>
    <w:uiPriority w:val="99"/>
    <w:rsid w:val="00D44842"/>
    <w:pPr>
      <w:autoSpaceDN w:val="0"/>
      <w:spacing w:after="220"/>
      <w:ind w:left="1298"/>
    </w:pPr>
    <w:rPr>
      <w:rFonts w:ascii="Arial" w:hAnsi="Arial"/>
      <w:lang w:val="en-US" w:eastAsia="en-GB"/>
    </w:rPr>
  </w:style>
  <w:style w:type="paragraph" w:customStyle="1" w:styleId="berschrift2Head2A2">
    <w:name w:val="Überschrift 2.Head2A.2"/>
    <w:basedOn w:val="1"/>
    <w:next w:val="a1"/>
    <w:uiPriority w:val="99"/>
    <w:rsid w:val="00D4484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rsid w:val="00D4484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54">
    <w:name w:val="吹き出し5"/>
    <w:basedOn w:val="a1"/>
    <w:uiPriority w:val="99"/>
    <w:semiHidden/>
    <w:rsid w:val="00D44842"/>
    <w:pPr>
      <w:autoSpaceDN w:val="0"/>
    </w:pPr>
    <w:rPr>
      <w:rFonts w:ascii="Tahoma" w:eastAsia="MS Mincho" w:hAnsi="Tahoma" w:cs="Tahoma"/>
      <w:sz w:val="16"/>
      <w:szCs w:val="16"/>
    </w:rPr>
  </w:style>
  <w:style w:type="paragraph" w:customStyle="1" w:styleId="Reference">
    <w:name w:val="Reference"/>
    <w:basedOn w:val="a1"/>
    <w:uiPriority w:val="99"/>
    <w:rsid w:val="00D44842"/>
    <w:pPr>
      <w:autoSpaceDN w:val="0"/>
      <w:spacing w:after="0"/>
      <w:ind w:left="567" w:hanging="283"/>
    </w:pPr>
    <w:rPr>
      <w:rFonts w:eastAsia="MS Mincho"/>
      <w:lang w:eastAsia="en-GB"/>
    </w:rPr>
  </w:style>
  <w:style w:type="paragraph" w:customStyle="1" w:styleId="CharCharCharCharChar2">
    <w:name w:val="Char Char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30302">
    <w:name w:val="样式 样式 标题 1 + 两端对齐 段前: 0.3 行 段后: 0.3 行 行距: 单倍行距 + 段前: 0.2 行 段后: ..."/>
    <w:basedOn w:val="a1"/>
    <w:autoRedefine/>
    <w:uiPriority w:val="99"/>
    <w:rsid w:val="00D4484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rsid w:val="00D448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D44842"/>
    <w:rPr>
      <w:rFonts w:eastAsia="Batang"/>
      <w:sz w:val="24"/>
      <w:lang w:val="fr-FR" w:eastAsia="en-US"/>
    </w:rPr>
  </w:style>
  <w:style w:type="paragraph" w:customStyle="1" w:styleId="enumlev1">
    <w:name w:val="enumlev1"/>
    <w:basedOn w:val="a1"/>
    <w:link w:val="enumlev1Char"/>
    <w:semiHidden/>
    <w:rsid w:val="00D4484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D44842"/>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D44842"/>
    <w:rPr>
      <w:rFonts w:ascii="Arial" w:eastAsia="Arial" w:hAnsi="Arial" w:cs="Arial"/>
      <w:sz w:val="28"/>
      <w:lang w:val="en-GB" w:eastAsia="en-US"/>
    </w:rPr>
  </w:style>
  <w:style w:type="paragraph" w:customStyle="1" w:styleId="Heading4">
    <w:name w:val="Heading4"/>
    <w:basedOn w:val="30"/>
    <w:link w:val="Heading4Char"/>
    <w:semiHidden/>
    <w:rsid w:val="00D4484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rsid w:val="00D44842"/>
    <w:pPr>
      <w:numPr>
        <w:numId w:val="11"/>
      </w:numPr>
      <w:autoSpaceDN w:val="0"/>
      <w:spacing w:beforeLines="50"/>
      <w:jc w:val="center"/>
    </w:pPr>
    <w:rPr>
      <w:rFonts w:eastAsia="Yu Mincho"/>
      <w:b/>
      <w:lang w:val="en-GB"/>
    </w:rPr>
  </w:style>
  <w:style w:type="paragraph" w:customStyle="1" w:styleId="a0">
    <w:name w:val="插图题注"/>
    <w:next w:val="a1"/>
    <w:uiPriority w:val="99"/>
    <w:rsid w:val="00D44842"/>
    <w:pPr>
      <w:numPr>
        <w:numId w:val="12"/>
      </w:numPr>
      <w:autoSpaceDN w:val="0"/>
      <w:jc w:val="center"/>
    </w:pPr>
    <w:rPr>
      <w:rFonts w:eastAsia="Yu Mincho"/>
      <w:b/>
      <w:lang w:val="en-GB"/>
    </w:rPr>
  </w:style>
  <w:style w:type="paragraph" w:customStyle="1" w:styleId="CharCharCharChar">
    <w:name w:val="Char Char Char Char"/>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rsid w:val="00D44842"/>
    <w:pPr>
      <w:tabs>
        <w:tab w:val="left" w:pos="1134"/>
      </w:tabs>
      <w:autoSpaceDN w:val="0"/>
      <w:spacing w:after="0"/>
    </w:pPr>
    <w:rPr>
      <w:rFonts w:eastAsia="MS Mincho"/>
    </w:rPr>
  </w:style>
  <w:style w:type="paragraph" w:customStyle="1" w:styleId="text">
    <w:name w:val="text"/>
    <w:basedOn w:val="a1"/>
    <w:uiPriority w:val="99"/>
    <w:rsid w:val="00D44842"/>
    <w:pPr>
      <w:widowControl w:val="0"/>
      <w:autoSpaceDN w:val="0"/>
      <w:spacing w:after="240"/>
      <w:jc w:val="both"/>
    </w:pPr>
    <w:rPr>
      <w:sz w:val="24"/>
      <w:lang w:val="en-AU"/>
    </w:rPr>
  </w:style>
  <w:style w:type="paragraph" w:customStyle="1" w:styleId="berschrift1H1">
    <w:name w:val="Überschrift 1.H1"/>
    <w:basedOn w:val="a1"/>
    <w:next w:val="a1"/>
    <w:uiPriority w:val="99"/>
    <w:rsid w:val="00D4484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rsid w:val="00D44842"/>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D44842"/>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rsid w:val="00D44842"/>
    <w:pPr>
      <w:autoSpaceDN w:val="0"/>
      <w:spacing w:after="240"/>
      <w:jc w:val="both"/>
    </w:pPr>
    <w:rPr>
      <w:rFonts w:ascii="Helvetica" w:hAnsi="Helvetica"/>
    </w:rPr>
  </w:style>
  <w:style w:type="paragraph" w:customStyle="1" w:styleId="List1">
    <w:name w:val="List1"/>
    <w:basedOn w:val="a1"/>
    <w:uiPriority w:val="99"/>
    <w:rsid w:val="00D44842"/>
    <w:pPr>
      <w:autoSpaceDN w:val="0"/>
      <w:spacing w:before="120" w:after="0" w:line="280" w:lineRule="atLeast"/>
      <w:ind w:left="360" w:hanging="360"/>
      <w:jc w:val="both"/>
    </w:pPr>
    <w:rPr>
      <w:rFonts w:ascii="Bookman" w:hAnsi="Bookman"/>
      <w:lang w:val="en-US"/>
    </w:rPr>
  </w:style>
  <w:style w:type="paragraph" w:customStyle="1" w:styleId="TdocText">
    <w:name w:val="Tdoc_Text"/>
    <w:basedOn w:val="a1"/>
    <w:uiPriority w:val="99"/>
    <w:rsid w:val="00D44842"/>
    <w:pPr>
      <w:autoSpaceDN w:val="0"/>
      <w:spacing w:before="120" w:after="0"/>
      <w:jc w:val="both"/>
    </w:pPr>
    <w:rPr>
      <w:lang w:val="en-US"/>
    </w:rPr>
  </w:style>
  <w:style w:type="paragraph" w:customStyle="1" w:styleId="centered">
    <w:name w:val="centered"/>
    <w:basedOn w:val="a1"/>
    <w:uiPriority w:val="99"/>
    <w:rsid w:val="00D4484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D44842"/>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44842"/>
    <w:pPr>
      <w:overflowPunct w:val="0"/>
      <w:autoSpaceDE w:val="0"/>
      <w:autoSpaceDN w:val="0"/>
      <w:adjustRightInd w:val="0"/>
      <w:ind w:left="720"/>
      <w:contextualSpacing/>
    </w:pPr>
  </w:style>
  <w:style w:type="paragraph" w:customStyle="1" w:styleId="LightList-Accent31">
    <w:name w:val="Light List - Accent 31"/>
    <w:uiPriority w:val="99"/>
    <w:semiHidden/>
    <w:rsid w:val="00D44842"/>
    <w:pPr>
      <w:autoSpaceDN w:val="0"/>
    </w:pPr>
    <w:rPr>
      <w:rFonts w:eastAsia="Batang"/>
      <w:lang w:val="en-GB" w:eastAsia="en-US"/>
    </w:rPr>
  </w:style>
  <w:style w:type="paragraph" w:customStyle="1" w:styleId="TOC911">
    <w:name w:val="TOC 911"/>
    <w:basedOn w:val="80"/>
    <w:uiPriority w:val="99"/>
    <w:rsid w:val="00D44842"/>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D44842"/>
    <w:pPr>
      <w:overflowPunct w:val="0"/>
      <w:autoSpaceDE w:val="0"/>
      <w:autoSpaceDN w:val="0"/>
      <w:adjustRightInd w:val="0"/>
      <w:ind w:left="720"/>
      <w:contextualSpacing/>
    </w:pPr>
    <w:rPr>
      <w:lang w:eastAsia="en-GB"/>
    </w:rPr>
  </w:style>
  <w:style w:type="paragraph" w:customStyle="1" w:styleId="note0">
    <w:name w:val="note"/>
    <w:basedOn w:val="a1"/>
    <w:uiPriority w:val="99"/>
    <w:rsid w:val="00D44842"/>
    <w:pPr>
      <w:autoSpaceDN w:val="0"/>
      <w:spacing w:before="100" w:beforeAutospacing="1" w:after="100" w:afterAutospacing="1"/>
    </w:pPr>
    <w:rPr>
      <w:sz w:val="24"/>
      <w:szCs w:val="24"/>
      <w:lang w:val="en-US" w:eastAsia="zh-CN"/>
    </w:rPr>
  </w:style>
  <w:style w:type="paragraph" w:customStyle="1" w:styleId="121">
    <w:name w:val="表 (青) 121"/>
    <w:uiPriority w:val="71"/>
    <w:rsid w:val="00D44842"/>
    <w:pPr>
      <w:autoSpaceDN w:val="0"/>
    </w:pPr>
    <w:rPr>
      <w:lang w:val="en-GB" w:eastAsia="en-US"/>
    </w:rPr>
  </w:style>
  <w:style w:type="paragraph" w:customStyle="1" w:styleId="LGTdoc">
    <w:name w:val="LGTdoc_본문"/>
    <w:basedOn w:val="a1"/>
    <w:uiPriority w:val="99"/>
    <w:rsid w:val="00D4484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4842"/>
    <w:rPr>
      <w:rFonts w:ascii="Arial" w:hAnsi="Arial" w:cs="Arial"/>
      <w:szCs w:val="24"/>
      <w:lang w:val="en-GB" w:eastAsia="en-US"/>
    </w:rPr>
  </w:style>
  <w:style w:type="paragraph" w:customStyle="1" w:styleId="ECCParagraph">
    <w:name w:val="ECC Paragraph"/>
    <w:basedOn w:val="a1"/>
    <w:link w:val="ECCParagraphZchn"/>
    <w:qFormat/>
    <w:rsid w:val="00D44842"/>
    <w:pPr>
      <w:autoSpaceDN w:val="0"/>
      <w:spacing w:after="240"/>
      <w:jc w:val="both"/>
    </w:pPr>
    <w:rPr>
      <w:rFonts w:ascii="Arial" w:hAnsi="Arial" w:cs="Arial"/>
      <w:szCs w:val="24"/>
    </w:rPr>
  </w:style>
  <w:style w:type="paragraph" w:customStyle="1" w:styleId="ECCFootnote">
    <w:name w:val="ECC Footnote"/>
    <w:basedOn w:val="a1"/>
    <w:autoRedefine/>
    <w:uiPriority w:val="99"/>
    <w:rsid w:val="00D44842"/>
    <w:pPr>
      <w:autoSpaceDN w:val="0"/>
      <w:spacing w:after="0"/>
      <w:ind w:left="454" w:hanging="454"/>
    </w:pPr>
    <w:rPr>
      <w:rFonts w:ascii="Arial" w:hAnsi="Arial"/>
      <w:sz w:val="16"/>
      <w:szCs w:val="24"/>
      <w:lang w:val="en-US"/>
    </w:rPr>
  </w:style>
  <w:style w:type="paragraph" w:customStyle="1" w:styleId="Text1">
    <w:name w:val="Text 1"/>
    <w:basedOn w:val="a1"/>
    <w:uiPriority w:val="99"/>
    <w:rsid w:val="00D44842"/>
    <w:pPr>
      <w:autoSpaceDN w:val="0"/>
      <w:spacing w:after="240"/>
      <w:ind w:left="482"/>
      <w:jc w:val="both"/>
    </w:pPr>
    <w:rPr>
      <w:sz w:val="24"/>
      <w:lang w:eastAsia="fr-BE"/>
    </w:rPr>
  </w:style>
  <w:style w:type="paragraph" w:customStyle="1" w:styleId="NumPar4">
    <w:name w:val="NumPar 4"/>
    <w:basedOn w:val="40"/>
    <w:next w:val="a1"/>
    <w:uiPriority w:val="99"/>
    <w:rsid w:val="00D44842"/>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rsid w:val="00D4484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D4484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D4484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D4484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rsid w:val="00D4484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rsid w:val="00D4484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D44842"/>
    <w:rPr>
      <w:sz w:val="22"/>
      <w:szCs w:val="22"/>
      <w:lang w:val="en-GB" w:eastAsia="en-US"/>
    </w:rPr>
  </w:style>
  <w:style w:type="paragraph" w:customStyle="1" w:styleId="Equation">
    <w:name w:val="Equation"/>
    <w:basedOn w:val="a1"/>
    <w:next w:val="a1"/>
    <w:link w:val="EquationChar"/>
    <w:qFormat/>
    <w:rsid w:val="00D44842"/>
    <w:pPr>
      <w:tabs>
        <w:tab w:val="center" w:pos="4620"/>
        <w:tab w:val="right" w:pos="9240"/>
      </w:tabs>
      <w:autoSpaceDE w:val="0"/>
      <w:autoSpaceDN w:val="0"/>
      <w:adjustRightInd w:val="0"/>
      <w:snapToGrid w:val="0"/>
      <w:spacing w:after="120"/>
      <w:jc w:val="both"/>
    </w:pPr>
    <w:rPr>
      <w:sz w:val="22"/>
      <w:szCs w:val="22"/>
    </w:rPr>
  </w:style>
  <w:style w:type="paragraph" w:customStyle="1" w:styleId="msonormal0">
    <w:name w:val="msonormal"/>
    <w:basedOn w:val="a1"/>
    <w:uiPriority w:val="99"/>
    <w:rsid w:val="00D44842"/>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5">
    <w:name w:val="吹き出し4"/>
    <w:basedOn w:val="a1"/>
    <w:uiPriority w:val="99"/>
    <w:semiHidden/>
    <w:rsid w:val="00D44842"/>
    <w:pPr>
      <w:autoSpaceDN w:val="0"/>
    </w:pPr>
    <w:rPr>
      <w:rFonts w:ascii="Tahoma" w:eastAsia="MS Mincho" w:hAnsi="Tahoma" w:cs="Tahoma"/>
      <w:sz w:val="16"/>
      <w:szCs w:val="16"/>
    </w:rPr>
  </w:style>
  <w:style w:type="paragraph" w:customStyle="1" w:styleId="tac0">
    <w:name w:val="tac"/>
    <w:basedOn w:val="a1"/>
    <w:uiPriority w:val="99"/>
    <w:rsid w:val="00D4484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4">
    <w:name w:val="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D448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uiPriority w:val="99"/>
    <w:semiHidden/>
    <w:rsid w:val="00D44842"/>
    <w:pPr>
      <w:autoSpaceDN w:val="0"/>
    </w:pPr>
    <w:rPr>
      <w:rFonts w:eastAsia="Batang"/>
      <w:lang w:val="en-GB" w:eastAsia="en-US"/>
    </w:rPr>
  </w:style>
  <w:style w:type="paragraph" w:customStyle="1" w:styleId="1CharChar1Char1">
    <w:name w:val="(文字) (文字)1 Char (文字) (文字) Char (文字) (文字)1 Char (文字) (文字)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rsid w:val="00D44842"/>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rsid w:val="00D4484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D4484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uiPriority w:val="99"/>
    <w:semiHidden/>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5">
    <w:name w:val="(文字) (文字)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rsid w:val="00D4484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D448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rsid w:val="00D44842"/>
    <w:pPr>
      <w:keepNext/>
      <w:keepLines/>
      <w:autoSpaceDN w:val="0"/>
      <w:spacing w:after="0"/>
      <w:jc w:val="both"/>
    </w:pPr>
    <w:rPr>
      <w:rFonts w:ascii="Arial" w:hAnsi="Arial"/>
      <w:sz w:val="18"/>
      <w:szCs w:val="18"/>
    </w:rPr>
  </w:style>
  <w:style w:type="character" w:styleId="aff2">
    <w:name w:val="endnote reference"/>
    <w:unhideWhenUsed/>
    <w:rsid w:val="00D44842"/>
    <w:rPr>
      <w:vertAlign w:val="superscript"/>
    </w:rPr>
  </w:style>
  <w:style w:type="character" w:styleId="aff3">
    <w:name w:val="Placeholder Text"/>
    <w:uiPriority w:val="99"/>
    <w:semiHidden/>
    <w:rsid w:val="00D44842"/>
    <w:rPr>
      <w:color w:val="808080"/>
    </w:rPr>
  </w:style>
  <w:style w:type="character" w:styleId="aff4">
    <w:name w:val="Subtle Reference"/>
    <w:uiPriority w:val="31"/>
    <w:qFormat/>
    <w:rsid w:val="00D44842"/>
    <w:rPr>
      <w:smallCaps/>
      <w:color w:val="5A5A5A"/>
    </w:rPr>
  </w:style>
  <w:style w:type="character" w:customStyle="1" w:styleId="UnresolvedMention1">
    <w:name w:val="Unresolved Mention1"/>
    <w:uiPriority w:val="99"/>
    <w:semiHidden/>
    <w:rsid w:val="00D44842"/>
    <w:rPr>
      <w:color w:val="808080"/>
      <w:shd w:val="clear" w:color="auto" w:fill="E6E6E6"/>
    </w:rPr>
  </w:style>
  <w:style w:type="character" w:customStyle="1" w:styleId="fontstyle01">
    <w:name w:val="fontstyle01"/>
    <w:rsid w:val="00D44842"/>
    <w:rPr>
      <w:rFonts w:ascii="TimesNewRomanPSMT" w:hAnsi="TimesNewRomanPSMT" w:hint="default"/>
      <w:b w:val="0"/>
      <w:bCs w:val="0"/>
      <w:i w:val="0"/>
      <w:iCs w:val="0"/>
      <w:color w:val="000000"/>
      <w:sz w:val="20"/>
      <w:szCs w:val="20"/>
    </w:rPr>
  </w:style>
  <w:style w:type="character" w:customStyle="1" w:styleId="msoins00">
    <w:name w:val="msoins0"/>
    <w:rsid w:val="00D44842"/>
  </w:style>
  <w:style w:type="character" w:customStyle="1" w:styleId="apple-converted-space">
    <w:name w:val="apple-converted-space"/>
    <w:rsid w:val="00D4484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48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4484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48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4842"/>
    <w:rPr>
      <w:rFonts w:ascii="Arial" w:hAnsi="Arial" w:cs="Arial" w:hint="default"/>
      <w:sz w:val="32"/>
      <w:lang w:val="en-GB" w:eastAsia="ja-JP" w:bidi="ar-SA"/>
    </w:rPr>
  </w:style>
  <w:style w:type="character" w:customStyle="1" w:styleId="CharChar4">
    <w:name w:val="Char Char4"/>
    <w:rsid w:val="00D44842"/>
    <w:rPr>
      <w:rFonts w:ascii="Courier New" w:hAnsi="Courier New" w:cs="Courier New" w:hint="default"/>
      <w:lang w:val="nb-NO" w:eastAsia="ja-JP" w:bidi="ar-SA"/>
    </w:rPr>
  </w:style>
  <w:style w:type="character" w:customStyle="1" w:styleId="AndreaLeonardi">
    <w:name w:val="Andrea Leonardi"/>
    <w:semiHidden/>
    <w:rsid w:val="00D44842"/>
    <w:rPr>
      <w:rFonts w:ascii="Arial" w:hAnsi="Arial" w:cs="Arial" w:hint="default"/>
      <w:color w:val="auto"/>
      <w:sz w:val="20"/>
      <w:szCs w:val="20"/>
    </w:rPr>
  </w:style>
  <w:style w:type="character" w:customStyle="1" w:styleId="B1Char1">
    <w:name w:val="B1 Char1"/>
    <w:rsid w:val="00D44842"/>
    <w:rPr>
      <w:lang w:val="en-GB"/>
    </w:rPr>
  </w:style>
  <w:style w:type="character" w:customStyle="1" w:styleId="NOCharChar">
    <w:name w:val="NO Char Char"/>
    <w:rsid w:val="00D44842"/>
    <w:rPr>
      <w:lang w:val="en-GB" w:eastAsia="en-US" w:bidi="ar-SA"/>
    </w:rPr>
  </w:style>
  <w:style w:type="character" w:customStyle="1" w:styleId="NOZchn">
    <w:name w:val="NO Zchn"/>
    <w:rsid w:val="00D44842"/>
    <w:rPr>
      <w:lang w:val="en-GB" w:eastAsia="en-US" w:bidi="ar-SA"/>
    </w:rPr>
  </w:style>
  <w:style w:type="character" w:customStyle="1" w:styleId="T1Char1">
    <w:name w:val="T1 Char1"/>
    <w:aliases w:val="Header 6 Char Char1"/>
    <w:rsid w:val="00D4484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4842"/>
    <w:rPr>
      <w:rFonts w:ascii="Arial" w:hAnsi="Arial" w:cs="Arial" w:hint="default"/>
      <w:sz w:val="32"/>
      <w:lang w:val="en-GB" w:eastAsia="en-US" w:bidi="ar-SA"/>
    </w:rPr>
  </w:style>
  <w:style w:type="character" w:customStyle="1" w:styleId="TACCar">
    <w:name w:val="TAC Car"/>
    <w:rsid w:val="00D44842"/>
    <w:rPr>
      <w:rFonts w:ascii="Arial" w:hAnsi="Arial" w:cs="Arial" w:hint="default"/>
      <w:sz w:val="18"/>
      <w:lang w:val="en-GB" w:eastAsia="ja-JP" w:bidi="ar-SA"/>
    </w:rPr>
  </w:style>
  <w:style w:type="character" w:customStyle="1" w:styleId="TAL0">
    <w:name w:val="TAL (文字)"/>
    <w:rsid w:val="00D4484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484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4842"/>
    <w:rPr>
      <w:rFonts w:ascii="Arial" w:hAnsi="Arial" w:cs="Arial" w:hint="default"/>
      <w:sz w:val="32"/>
      <w:lang w:val="en-GB" w:eastAsia="en-US" w:bidi="ar-SA"/>
    </w:rPr>
  </w:style>
  <w:style w:type="character" w:customStyle="1" w:styleId="T1Char2">
    <w:name w:val="T1 Char2"/>
    <w:aliases w:val="Header 6 Char Char2"/>
    <w:rsid w:val="00D44842"/>
  </w:style>
  <w:style w:type="character" w:customStyle="1" w:styleId="CharChar7">
    <w:name w:val="Char Char7"/>
    <w:semiHidden/>
    <w:rsid w:val="00D44842"/>
    <w:rPr>
      <w:rFonts w:ascii="Tahoma" w:hAnsi="Tahoma" w:cs="Tahoma" w:hint="default"/>
      <w:shd w:val="clear" w:color="auto" w:fill="000080"/>
      <w:lang w:val="en-GB" w:eastAsia="en-US"/>
    </w:rPr>
  </w:style>
  <w:style w:type="character" w:customStyle="1" w:styleId="ZchnZchn5">
    <w:name w:val="Zchn Zchn5"/>
    <w:rsid w:val="00D44842"/>
    <w:rPr>
      <w:rFonts w:ascii="Courier New" w:eastAsia="Batang" w:hAnsi="Courier New" w:cs="Courier New" w:hint="default"/>
      <w:lang w:val="nb-NO" w:eastAsia="en-US" w:bidi="ar-SA"/>
    </w:rPr>
  </w:style>
  <w:style w:type="character" w:customStyle="1" w:styleId="CharChar10">
    <w:name w:val="Char Char10"/>
    <w:semiHidden/>
    <w:rsid w:val="00D44842"/>
    <w:rPr>
      <w:rFonts w:ascii="Times New Roman" w:hAnsi="Times New Roman" w:cs="Times New Roman" w:hint="default"/>
      <w:lang w:val="en-GB" w:eastAsia="en-US"/>
    </w:rPr>
  </w:style>
  <w:style w:type="character" w:customStyle="1" w:styleId="CharChar9">
    <w:name w:val="Char Char9"/>
    <w:semiHidden/>
    <w:rsid w:val="00D44842"/>
    <w:rPr>
      <w:rFonts w:ascii="Tahoma" w:hAnsi="Tahoma" w:cs="Tahoma" w:hint="default"/>
      <w:sz w:val="16"/>
      <w:szCs w:val="16"/>
      <w:lang w:val="en-GB" w:eastAsia="en-US"/>
    </w:rPr>
  </w:style>
  <w:style w:type="character" w:customStyle="1" w:styleId="CharChar8">
    <w:name w:val="Char Char8"/>
    <w:semiHidden/>
    <w:rsid w:val="00D44842"/>
    <w:rPr>
      <w:rFonts w:ascii="Times New Roman" w:hAnsi="Times New Roman" w:cs="Times New Roman" w:hint="default"/>
      <w:b/>
      <w:bCs/>
      <w:lang w:val="en-GB" w:eastAsia="en-US"/>
    </w:rPr>
  </w:style>
  <w:style w:type="character" w:customStyle="1" w:styleId="btChar3">
    <w:name w:val="bt Char3"/>
    <w:aliases w:val="bt Car Char Char3"/>
    <w:rsid w:val="00D4484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484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484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D44842"/>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4842"/>
    <w:rPr>
      <w:rFonts w:ascii="Arial" w:hAnsi="Arial" w:cs="Arial" w:hint="default"/>
      <w:sz w:val="28"/>
      <w:lang w:val="en-GB" w:eastAsia="en-US" w:bidi="ar-SA"/>
    </w:rPr>
  </w:style>
  <w:style w:type="paragraph" w:customStyle="1" w:styleId="StyleTAC">
    <w:name w:val="Style TAC +"/>
    <w:basedOn w:val="a1"/>
    <w:link w:val="StyleTACChar"/>
    <w:rsid w:val="00D44842"/>
    <w:pPr>
      <w:autoSpaceDN w:val="0"/>
    </w:pPr>
  </w:style>
  <w:style w:type="character" w:customStyle="1" w:styleId="StyleTACChar">
    <w:name w:val="Style TAC + Char"/>
    <w:link w:val="StyleTAC"/>
    <w:locked/>
    <w:rsid w:val="00D44842"/>
    <w:rPr>
      <w:lang w:val="en-GB" w:eastAsia="en-US"/>
    </w:rPr>
  </w:style>
  <w:style w:type="character" w:customStyle="1" w:styleId="CharChar29">
    <w:name w:val="Char Char29"/>
    <w:rsid w:val="00D44842"/>
    <w:rPr>
      <w:rFonts w:ascii="Arial" w:hAnsi="Arial" w:cs="Arial" w:hint="default"/>
      <w:sz w:val="36"/>
      <w:lang w:val="en-GB" w:eastAsia="en-US" w:bidi="ar-SA"/>
    </w:rPr>
  </w:style>
  <w:style w:type="character" w:customStyle="1" w:styleId="CharChar28">
    <w:name w:val="Char Char28"/>
    <w:rsid w:val="00D44842"/>
    <w:rPr>
      <w:rFonts w:ascii="Arial" w:hAnsi="Arial" w:cs="Arial" w:hint="default"/>
      <w:sz w:val="32"/>
      <w:lang w:val="en-GB"/>
    </w:rPr>
  </w:style>
  <w:style w:type="character" w:customStyle="1" w:styleId="h5Char4">
    <w:name w:val="h5 Char4"/>
    <w:aliases w:val="Heading5 Char3,Head5 Char3,H5 Char3,M5 Char3,mh2 Char3,Module heading 2 Char3,heading 8 Char3,Numbered Sub-list Char2,Heading 81 Char Char2"/>
    <w:rsid w:val="00D44842"/>
    <w:rPr>
      <w:rFonts w:ascii="Arial" w:hAnsi="Arial" w:cs="Arial" w:hint="default"/>
      <w:sz w:val="22"/>
      <w:lang w:val="en-GB" w:eastAsia="en-GB" w:bidi="ar-SA"/>
    </w:rPr>
  </w:style>
  <w:style w:type="character" w:customStyle="1" w:styleId="B1Zchn">
    <w:name w:val="B1 Zchn"/>
    <w:rsid w:val="00D44842"/>
    <w:rPr>
      <w:rFonts w:ascii="Times New Roman" w:hAnsi="Times New Roman" w:cs="Times New Roman" w:hint="default"/>
      <w:lang w:val="en-GB"/>
    </w:rPr>
  </w:style>
  <w:style w:type="character" w:customStyle="1" w:styleId="CharChar12">
    <w:name w:val="Char Char12"/>
    <w:rsid w:val="00D44842"/>
    <w:rPr>
      <w:lang w:val="en-GB" w:eastAsia="ja-JP" w:bidi="ar-SA"/>
    </w:rPr>
  </w:style>
  <w:style w:type="character" w:customStyle="1" w:styleId="CharChar42">
    <w:name w:val="Char Char42"/>
    <w:rsid w:val="00D44842"/>
    <w:rPr>
      <w:rFonts w:ascii="Courier New" w:hAnsi="Courier New" w:cs="Courier New" w:hint="default"/>
      <w:lang w:val="nb-NO" w:eastAsia="ja-JP" w:bidi="ar-SA"/>
    </w:rPr>
  </w:style>
  <w:style w:type="character" w:customStyle="1" w:styleId="CharChar72">
    <w:name w:val="Char Char72"/>
    <w:semiHidden/>
    <w:rsid w:val="00D44842"/>
    <w:rPr>
      <w:rFonts w:ascii="Tahoma" w:hAnsi="Tahoma" w:cs="Tahoma" w:hint="default"/>
      <w:shd w:val="clear" w:color="auto" w:fill="000080"/>
      <w:lang w:val="en-GB" w:eastAsia="en-US"/>
    </w:rPr>
  </w:style>
  <w:style w:type="character" w:customStyle="1" w:styleId="CharChar102">
    <w:name w:val="Char Char102"/>
    <w:semiHidden/>
    <w:rsid w:val="00D44842"/>
    <w:rPr>
      <w:rFonts w:ascii="Times New Roman" w:hAnsi="Times New Roman" w:cs="Times New Roman" w:hint="default"/>
      <w:lang w:val="en-GB" w:eastAsia="en-US"/>
    </w:rPr>
  </w:style>
  <w:style w:type="character" w:customStyle="1" w:styleId="CharChar92">
    <w:name w:val="Char Char92"/>
    <w:semiHidden/>
    <w:rsid w:val="00D44842"/>
    <w:rPr>
      <w:rFonts w:ascii="Tahoma" w:hAnsi="Tahoma" w:cs="Tahoma" w:hint="default"/>
      <w:sz w:val="16"/>
      <w:szCs w:val="16"/>
      <w:lang w:val="en-GB" w:eastAsia="en-US"/>
    </w:rPr>
  </w:style>
  <w:style w:type="character" w:customStyle="1" w:styleId="CharChar82">
    <w:name w:val="Char Char82"/>
    <w:semiHidden/>
    <w:rsid w:val="00D44842"/>
    <w:rPr>
      <w:rFonts w:ascii="Times New Roman" w:hAnsi="Times New Roman" w:cs="Times New Roman" w:hint="default"/>
      <w:b/>
      <w:bCs/>
      <w:lang w:val="en-GB" w:eastAsia="en-US"/>
    </w:rPr>
  </w:style>
  <w:style w:type="character" w:customStyle="1" w:styleId="CharChar292">
    <w:name w:val="Char Char292"/>
    <w:rsid w:val="00D44842"/>
    <w:rPr>
      <w:rFonts w:ascii="Arial" w:hAnsi="Arial" w:cs="Arial" w:hint="default"/>
      <w:sz w:val="36"/>
      <w:lang w:val="en-GB" w:eastAsia="en-US" w:bidi="ar-SA"/>
    </w:rPr>
  </w:style>
  <w:style w:type="character" w:customStyle="1" w:styleId="CharChar282">
    <w:name w:val="Char Char282"/>
    <w:rsid w:val="00D44842"/>
    <w:rPr>
      <w:rFonts w:ascii="Arial" w:hAnsi="Arial" w:cs="Arial" w:hint="default"/>
      <w:sz w:val="32"/>
      <w:lang w:val="en-GB"/>
    </w:rPr>
  </w:style>
  <w:style w:type="character" w:customStyle="1" w:styleId="textbodybold1">
    <w:name w:val="textbodybold1"/>
    <w:rsid w:val="00D44842"/>
    <w:rPr>
      <w:rFonts w:ascii="Arial" w:hAnsi="Arial" w:cs="Arial" w:hint="default"/>
      <w:b/>
      <w:bCs/>
      <w:color w:val="902630"/>
      <w:sz w:val="18"/>
      <w:szCs w:val="18"/>
      <w:bdr w:val="none" w:sz="0" w:space="0" w:color="auto" w:frame="1"/>
    </w:rPr>
  </w:style>
  <w:style w:type="character" w:customStyle="1" w:styleId="MTEquationSection">
    <w:name w:val="MTEquationSection"/>
    <w:rsid w:val="00D44842"/>
    <w:rPr>
      <w:vanish w:val="0"/>
      <w:webHidden w:val="0"/>
      <w:color w:val="FF0000"/>
      <w:lang w:eastAsia="en-US"/>
      <w:specVanish w:val="0"/>
    </w:rPr>
  </w:style>
  <w:style w:type="character" w:customStyle="1" w:styleId="ZchnZchn52">
    <w:name w:val="Zchn Zchn52"/>
    <w:rsid w:val="00D44842"/>
    <w:rPr>
      <w:rFonts w:ascii="Courier New" w:eastAsia="Batang" w:hAnsi="Courier New" w:cs="Courier New" w:hint="default"/>
      <w:lang w:val="nb-NO" w:eastAsia="en-US" w:bidi="ar-SA"/>
    </w:rPr>
  </w:style>
  <w:style w:type="paragraph" w:customStyle="1" w:styleId="15">
    <w:name w:val="样式1"/>
    <w:basedOn w:val="a1"/>
    <w:link w:val="1Char3"/>
    <w:rsid w:val="00D44842"/>
    <w:pPr>
      <w:autoSpaceDN w:val="0"/>
    </w:pPr>
  </w:style>
  <w:style w:type="character" w:customStyle="1" w:styleId="1Char3">
    <w:name w:val="样式1 Char"/>
    <w:link w:val="15"/>
    <w:locked/>
    <w:rsid w:val="00D44842"/>
    <w:rPr>
      <w:lang w:val="en-GB" w:eastAsia="en-US"/>
    </w:rPr>
  </w:style>
  <w:style w:type="character" w:customStyle="1" w:styleId="superscript">
    <w:name w:val="superscript"/>
    <w:rsid w:val="00D44842"/>
    <w:rPr>
      <w:rFonts w:ascii="Bookman" w:hAnsi="Bookman" w:hint="default"/>
      <w:position w:val="6"/>
      <w:sz w:val="18"/>
    </w:rPr>
  </w:style>
  <w:style w:type="character" w:customStyle="1" w:styleId="NOChar1">
    <w:name w:val="NO Char1"/>
    <w:rsid w:val="00D44842"/>
    <w:rPr>
      <w:rFonts w:ascii="MS Mincho" w:eastAsia="MS Mincho" w:hint="eastAsia"/>
      <w:lang w:val="en-GB" w:eastAsia="en-US" w:bidi="ar-SA"/>
    </w:rPr>
  </w:style>
  <w:style w:type="character" w:customStyle="1" w:styleId="BodyText2Char1">
    <w:name w:val="Body Text 2 Char1"/>
    <w:rsid w:val="00D44842"/>
    <w:rPr>
      <w:lang w:val="en-GB"/>
    </w:rPr>
  </w:style>
  <w:style w:type="character" w:customStyle="1" w:styleId="EndnoteTextChar1">
    <w:name w:val="Endnote Text Char1"/>
    <w:rsid w:val="00D44842"/>
    <w:rPr>
      <w:lang w:val="en-GB"/>
    </w:rPr>
  </w:style>
  <w:style w:type="character" w:customStyle="1" w:styleId="TitleChar1">
    <w:name w:val="Title Char1"/>
    <w:rsid w:val="00D4484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4842"/>
    <w:rPr>
      <w:lang w:val="en-GB"/>
    </w:rPr>
  </w:style>
  <w:style w:type="character" w:customStyle="1" w:styleId="BodyTextIndentChar1">
    <w:name w:val="Body Text Indent Char1"/>
    <w:rsid w:val="00D44842"/>
    <w:rPr>
      <w:lang w:val="en-GB"/>
    </w:rPr>
  </w:style>
  <w:style w:type="character" w:customStyle="1" w:styleId="BodyText3Char1">
    <w:name w:val="Body Text 3 Char1"/>
    <w:rsid w:val="00D44842"/>
    <w:rPr>
      <w:sz w:val="16"/>
      <w:szCs w:val="16"/>
      <w:lang w:val="en-GB"/>
    </w:rPr>
  </w:style>
  <w:style w:type="character" w:customStyle="1" w:styleId="nowrap1">
    <w:name w:val="nowrap1"/>
    <w:rsid w:val="00D44842"/>
  </w:style>
  <w:style w:type="character" w:customStyle="1" w:styleId="im-content1">
    <w:name w:val="im-content1"/>
    <w:rsid w:val="00D44842"/>
    <w:rPr>
      <w:vanish/>
      <w:webHidden w:val="0"/>
      <w:color w:val="000000"/>
      <w:specVanish/>
    </w:rPr>
  </w:style>
  <w:style w:type="character" w:customStyle="1" w:styleId="shorttext">
    <w:name w:val="short_text"/>
    <w:rsid w:val="00D448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484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484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484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484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4842"/>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4842"/>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4842"/>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4842"/>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44842"/>
    <w:rPr>
      <w:color w:val="808080"/>
      <w:shd w:val="clear" w:color="auto" w:fill="E6E6E6"/>
    </w:rPr>
  </w:style>
  <w:style w:type="character" w:customStyle="1" w:styleId="CharChar11">
    <w:name w:val="Char Char11"/>
    <w:rsid w:val="00D44842"/>
    <w:rPr>
      <w:lang w:val="en-GB" w:eastAsia="ja-JP" w:bidi="ar-SA"/>
    </w:rPr>
  </w:style>
  <w:style w:type="character" w:customStyle="1" w:styleId="CharChar41">
    <w:name w:val="Char Char41"/>
    <w:rsid w:val="00D44842"/>
    <w:rPr>
      <w:rFonts w:ascii="Courier New" w:hAnsi="Courier New" w:cs="Courier New" w:hint="default"/>
      <w:lang w:val="nb-NO" w:eastAsia="ja-JP" w:bidi="ar-SA"/>
    </w:rPr>
  </w:style>
  <w:style w:type="character" w:customStyle="1" w:styleId="CharChar71">
    <w:name w:val="Char Char71"/>
    <w:semiHidden/>
    <w:rsid w:val="00D44842"/>
    <w:rPr>
      <w:rFonts w:ascii="Tahoma" w:hAnsi="Tahoma" w:cs="Tahoma" w:hint="default"/>
      <w:shd w:val="clear" w:color="auto" w:fill="000080"/>
      <w:lang w:val="en-GB" w:eastAsia="en-US"/>
    </w:rPr>
  </w:style>
  <w:style w:type="character" w:customStyle="1" w:styleId="ZchnZchn51">
    <w:name w:val="Zchn Zchn51"/>
    <w:rsid w:val="00D44842"/>
    <w:rPr>
      <w:rFonts w:ascii="Courier New" w:eastAsia="Batang" w:hAnsi="Courier New" w:cs="Courier New" w:hint="default"/>
      <w:lang w:val="nb-NO" w:eastAsia="en-US" w:bidi="ar-SA"/>
    </w:rPr>
  </w:style>
  <w:style w:type="character" w:customStyle="1" w:styleId="CharChar101">
    <w:name w:val="Char Char101"/>
    <w:semiHidden/>
    <w:rsid w:val="00D44842"/>
    <w:rPr>
      <w:rFonts w:ascii="Times New Roman" w:hAnsi="Times New Roman" w:cs="Times New Roman" w:hint="default"/>
      <w:lang w:val="en-GB" w:eastAsia="en-US"/>
    </w:rPr>
  </w:style>
  <w:style w:type="character" w:customStyle="1" w:styleId="CharChar91">
    <w:name w:val="Char Char91"/>
    <w:semiHidden/>
    <w:rsid w:val="00D44842"/>
    <w:rPr>
      <w:rFonts w:ascii="Tahoma" w:hAnsi="Tahoma" w:cs="Tahoma" w:hint="default"/>
      <w:sz w:val="16"/>
      <w:szCs w:val="16"/>
      <w:lang w:val="en-GB" w:eastAsia="en-US"/>
    </w:rPr>
  </w:style>
  <w:style w:type="character" w:customStyle="1" w:styleId="CharChar81">
    <w:name w:val="Char Char81"/>
    <w:semiHidden/>
    <w:rsid w:val="00D44842"/>
    <w:rPr>
      <w:rFonts w:ascii="Times New Roman" w:hAnsi="Times New Roman" w:cs="Times New Roman" w:hint="default"/>
      <w:b/>
      <w:bCs/>
      <w:lang w:val="en-GB" w:eastAsia="en-US"/>
    </w:rPr>
  </w:style>
  <w:style w:type="character" w:customStyle="1" w:styleId="CharChar291">
    <w:name w:val="Char Char291"/>
    <w:rsid w:val="00D44842"/>
    <w:rPr>
      <w:rFonts w:ascii="Arial" w:hAnsi="Arial" w:cs="Arial" w:hint="default"/>
      <w:sz w:val="36"/>
      <w:lang w:val="en-GB" w:eastAsia="en-US" w:bidi="ar-SA"/>
    </w:rPr>
  </w:style>
  <w:style w:type="character" w:customStyle="1" w:styleId="CharChar281">
    <w:name w:val="Char Char281"/>
    <w:rsid w:val="00D44842"/>
    <w:rPr>
      <w:rFonts w:ascii="Arial" w:hAnsi="Arial" w:cs="Arial" w:hint="default"/>
      <w:sz w:val="32"/>
      <w:lang w:val="en-GB"/>
    </w:rPr>
  </w:style>
  <w:style w:type="character" w:customStyle="1" w:styleId="UnresolvedMention2">
    <w:name w:val="Unresolved Mention2"/>
    <w:uiPriority w:val="99"/>
    <w:semiHidden/>
    <w:rsid w:val="00D44842"/>
    <w:rPr>
      <w:color w:val="808080"/>
      <w:shd w:val="clear" w:color="auto" w:fill="E6E6E6"/>
    </w:rPr>
  </w:style>
  <w:style w:type="table" w:styleId="2a">
    <w:name w:val="Table Classic 2"/>
    <w:basedOn w:val="a3"/>
    <w:unhideWhenUsed/>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5">
    <w:name w:val="Table Grid"/>
    <w:basedOn w:val="a3"/>
    <w:uiPriority w:val="39"/>
    <w:rsid w:val="00D44842"/>
    <w:rPr>
      <w:rFonts w:ascii="Calibri" w:eastAsia="Calibri" w:hAnsi="Calibr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rsid w:val="00D4484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D44842"/>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D44842"/>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rsid w:val="00D4484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rsid w:val="00D4484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OC">
    <w:name w:val="TaOC"/>
    <w:basedOn w:val="TAC"/>
    <w:uiPriority w:val="99"/>
    <w:rsid w:val="00D44842"/>
    <w:pPr>
      <w:overflowPunct w:val="0"/>
      <w:autoSpaceDE w:val="0"/>
      <w:autoSpaceDN w:val="0"/>
      <w:adjustRightInd w:val="0"/>
    </w:pPr>
    <w:rPr>
      <w:rFonts w:cs="Arial"/>
      <w:szCs w:val="18"/>
      <w:lang w:eastAsia="ja-JP"/>
    </w:rPr>
  </w:style>
  <w:style w:type="paragraph" w:customStyle="1" w:styleId="berschrift3h3H3Underrubrik2">
    <w:name w:val="Überschrift 3.h3.H3.Underrubrik2"/>
    <w:basedOn w:val="a1"/>
    <w:next w:val="a1"/>
    <w:uiPriority w:val="99"/>
    <w:rsid w:val="00D44842"/>
    <w:pPr>
      <w:keepNext/>
      <w:keepLines/>
      <w:autoSpaceDN w:val="0"/>
      <w:spacing w:before="120"/>
      <w:ind w:left="1134" w:hanging="1134"/>
      <w:outlineLvl w:val="2"/>
    </w:pPr>
    <w:rPr>
      <w:rFonts w:ascii="Arial" w:eastAsia="MS Mincho" w:hAnsi="Arial"/>
      <w:sz w:val="28"/>
      <w:szCs w:val="32"/>
      <w:lang w:eastAsia="de-DE"/>
    </w:rPr>
  </w:style>
  <w:style w:type="paragraph" w:customStyle="1" w:styleId="textintend2">
    <w:name w:val="text intend 2"/>
    <w:basedOn w:val="text"/>
    <w:uiPriority w:val="99"/>
    <w:rsid w:val="00D44842"/>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rsid w:val="00D4484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rsid w:val="00D4484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7311">
      <w:bodyDiv w:val="1"/>
      <w:marLeft w:val="0"/>
      <w:marRight w:val="0"/>
      <w:marTop w:val="0"/>
      <w:marBottom w:val="0"/>
      <w:divBdr>
        <w:top w:val="none" w:sz="0" w:space="0" w:color="auto"/>
        <w:left w:val="none" w:sz="0" w:space="0" w:color="auto"/>
        <w:bottom w:val="none" w:sz="0" w:space="0" w:color="auto"/>
        <w:right w:val="none" w:sz="0" w:space="0" w:color="auto"/>
      </w:divBdr>
    </w:div>
    <w:div w:id="107508862">
      <w:bodyDiv w:val="1"/>
      <w:marLeft w:val="0"/>
      <w:marRight w:val="0"/>
      <w:marTop w:val="0"/>
      <w:marBottom w:val="0"/>
      <w:divBdr>
        <w:top w:val="none" w:sz="0" w:space="0" w:color="auto"/>
        <w:left w:val="none" w:sz="0" w:space="0" w:color="auto"/>
        <w:bottom w:val="none" w:sz="0" w:space="0" w:color="auto"/>
        <w:right w:val="none" w:sz="0" w:space="0" w:color="auto"/>
      </w:divBdr>
    </w:div>
    <w:div w:id="125271436">
      <w:bodyDiv w:val="1"/>
      <w:marLeft w:val="0"/>
      <w:marRight w:val="0"/>
      <w:marTop w:val="0"/>
      <w:marBottom w:val="0"/>
      <w:divBdr>
        <w:top w:val="none" w:sz="0" w:space="0" w:color="auto"/>
        <w:left w:val="none" w:sz="0" w:space="0" w:color="auto"/>
        <w:bottom w:val="none" w:sz="0" w:space="0" w:color="auto"/>
        <w:right w:val="none" w:sz="0" w:space="0" w:color="auto"/>
      </w:divBdr>
    </w:div>
    <w:div w:id="137458518">
      <w:bodyDiv w:val="1"/>
      <w:marLeft w:val="0"/>
      <w:marRight w:val="0"/>
      <w:marTop w:val="0"/>
      <w:marBottom w:val="0"/>
      <w:divBdr>
        <w:top w:val="none" w:sz="0" w:space="0" w:color="auto"/>
        <w:left w:val="none" w:sz="0" w:space="0" w:color="auto"/>
        <w:bottom w:val="none" w:sz="0" w:space="0" w:color="auto"/>
        <w:right w:val="none" w:sz="0" w:space="0" w:color="auto"/>
      </w:divBdr>
    </w:div>
    <w:div w:id="381250775">
      <w:bodyDiv w:val="1"/>
      <w:marLeft w:val="0"/>
      <w:marRight w:val="0"/>
      <w:marTop w:val="0"/>
      <w:marBottom w:val="0"/>
      <w:divBdr>
        <w:top w:val="none" w:sz="0" w:space="0" w:color="auto"/>
        <w:left w:val="none" w:sz="0" w:space="0" w:color="auto"/>
        <w:bottom w:val="none" w:sz="0" w:space="0" w:color="auto"/>
        <w:right w:val="none" w:sz="0" w:space="0" w:color="auto"/>
      </w:divBdr>
    </w:div>
    <w:div w:id="415173573">
      <w:bodyDiv w:val="1"/>
      <w:marLeft w:val="0"/>
      <w:marRight w:val="0"/>
      <w:marTop w:val="0"/>
      <w:marBottom w:val="0"/>
      <w:divBdr>
        <w:top w:val="none" w:sz="0" w:space="0" w:color="auto"/>
        <w:left w:val="none" w:sz="0" w:space="0" w:color="auto"/>
        <w:bottom w:val="none" w:sz="0" w:space="0" w:color="auto"/>
        <w:right w:val="none" w:sz="0" w:space="0" w:color="auto"/>
      </w:divBdr>
    </w:div>
    <w:div w:id="540477376">
      <w:bodyDiv w:val="1"/>
      <w:marLeft w:val="0"/>
      <w:marRight w:val="0"/>
      <w:marTop w:val="0"/>
      <w:marBottom w:val="0"/>
      <w:divBdr>
        <w:top w:val="none" w:sz="0" w:space="0" w:color="auto"/>
        <w:left w:val="none" w:sz="0" w:space="0" w:color="auto"/>
        <w:bottom w:val="none" w:sz="0" w:space="0" w:color="auto"/>
        <w:right w:val="none" w:sz="0" w:space="0" w:color="auto"/>
      </w:divBdr>
    </w:div>
    <w:div w:id="553735885">
      <w:bodyDiv w:val="1"/>
      <w:marLeft w:val="0"/>
      <w:marRight w:val="0"/>
      <w:marTop w:val="0"/>
      <w:marBottom w:val="0"/>
      <w:divBdr>
        <w:top w:val="none" w:sz="0" w:space="0" w:color="auto"/>
        <w:left w:val="none" w:sz="0" w:space="0" w:color="auto"/>
        <w:bottom w:val="none" w:sz="0" w:space="0" w:color="auto"/>
        <w:right w:val="none" w:sz="0" w:space="0" w:color="auto"/>
      </w:divBdr>
    </w:div>
    <w:div w:id="674652800">
      <w:bodyDiv w:val="1"/>
      <w:marLeft w:val="0"/>
      <w:marRight w:val="0"/>
      <w:marTop w:val="0"/>
      <w:marBottom w:val="0"/>
      <w:divBdr>
        <w:top w:val="none" w:sz="0" w:space="0" w:color="auto"/>
        <w:left w:val="none" w:sz="0" w:space="0" w:color="auto"/>
        <w:bottom w:val="none" w:sz="0" w:space="0" w:color="auto"/>
        <w:right w:val="none" w:sz="0" w:space="0" w:color="auto"/>
      </w:divBdr>
    </w:div>
    <w:div w:id="680736474">
      <w:bodyDiv w:val="1"/>
      <w:marLeft w:val="0"/>
      <w:marRight w:val="0"/>
      <w:marTop w:val="0"/>
      <w:marBottom w:val="0"/>
      <w:divBdr>
        <w:top w:val="none" w:sz="0" w:space="0" w:color="auto"/>
        <w:left w:val="none" w:sz="0" w:space="0" w:color="auto"/>
        <w:bottom w:val="none" w:sz="0" w:space="0" w:color="auto"/>
        <w:right w:val="none" w:sz="0" w:space="0" w:color="auto"/>
      </w:divBdr>
    </w:div>
    <w:div w:id="751857685">
      <w:bodyDiv w:val="1"/>
      <w:marLeft w:val="0"/>
      <w:marRight w:val="0"/>
      <w:marTop w:val="0"/>
      <w:marBottom w:val="0"/>
      <w:divBdr>
        <w:top w:val="none" w:sz="0" w:space="0" w:color="auto"/>
        <w:left w:val="none" w:sz="0" w:space="0" w:color="auto"/>
        <w:bottom w:val="none" w:sz="0" w:space="0" w:color="auto"/>
        <w:right w:val="none" w:sz="0" w:space="0" w:color="auto"/>
      </w:divBdr>
    </w:div>
    <w:div w:id="824668117">
      <w:bodyDiv w:val="1"/>
      <w:marLeft w:val="0"/>
      <w:marRight w:val="0"/>
      <w:marTop w:val="0"/>
      <w:marBottom w:val="0"/>
      <w:divBdr>
        <w:top w:val="none" w:sz="0" w:space="0" w:color="auto"/>
        <w:left w:val="none" w:sz="0" w:space="0" w:color="auto"/>
        <w:bottom w:val="none" w:sz="0" w:space="0" w:color="auto"/>
        <w:right w:val="none" w:sz="0" w:space="0" w:color="auto"/>
      </w:divBdr>
    </w:div>
    <w:div w:id="949555765">
      <w:bodyDiv w:val="1"/>
      <w:marLeft w:val="0"/>
      <w:marRight w:val="0"/>
      <w:marTop w:val="0"/>
      <w:marBottom w:val="0"/>
      <w:divBdr>
        <w:top w:val="none" w:sz="0" w:space="0" w:color="auto"/>
        <w:left w:val="none" w:sz="0" w:space="0" w:color="auto"/>
        <w:bottom w:val="none" w:sz="0" w:space="0" w:color="auto"/>
        <w:right w:val="none" w:sz="0" w:space="0" w:color="auto"/>
      </w:divBdr>
    </w:div>
    <w:div w:id="974719409">
      <w:bodyDiv w:val="1"/>
      <w:marLeft w:val="0"/>
      <w:marRight w:val="0"/>
      <w:marTop w:val="0"/>
      <w:marBottom w:val="0"/>
      <w:divBdr>
        <w:top w:val="none" w:sz="0" w:space="0" w:color="auto"/>
        <w:left w:val="none" w:sz="0" w:space="0" w:color="auto"/>
        <w:bottom w:val="none" w:sz="0" w:space="0" w:color="auto"/>
        <w:right w:val="none" w:sz="0" w:space="0" w:color="auto"/>
      </w:divBdr>
    </w:div>
    <w:div w:id="988022224">
      <w:bodyDiv w:val="1"/>
      <w:marLeft w:val="0"/>
      <w:marRight w:val="0"/>
      <w:marTop w:val="0"/>
      <w:marBottom w:val="0"/>
      <w:divBdr>
        <w:top w:val="none" w:sz="0" w:space="0" w:color="auto"/>
        <w:left w:val="none" w:sz="0" w:space="0" w:color="auto"/>
        <w:bottom w:val="none" w:sz="0" w:space="0" w:color="auto"/>
        <w:right w:val="none" w:sz="0" w:space="0" w:color="auto"/>
      </w:divBdr>
    </w:div>
    <w:div w:id="1022971329">
      <w:bodyDiv w:val="1"/>
      <w:marLeft w:val="0"/>
      <w:marRight w:val="0"/>
      <w:marTop w:val="0"/>
      <w:marBottom w:val="0"/>
      <w:divBdr>
        <w:top w:val="none" w:sz="0" w:space="0" w:color="auto"/>
        <w:left w:val="none" w:sz="0" w:space="0" w:color="auto"/>
        <w:bottom w:val="none" w:sz="0" w:space="0" w:color="auto"/>
        <w:right w:val="none" w:sz="0" w:space="0" w:color="auto"/>
      </w:divBdr>
    </w:div>
    <w:div w:id="1223978830">
      <w:bodyDiv w:val="1"/>
      <w:marLeft w:val="0"/>
      <w:marRight w:val="0"/>
      <w:marTop w:val="0"/>
      <w:marBottom w:val="0"/>
      <w:divBdr>
        <w:top w:val="none" w:sz="0" w:space="0" w:color="auto"/>
        <w:left w:val="none" w:sz="0" w:space="0" w:color="auto"/>
        <w:bottom w:val="none" w:sz="0" w:space="0" w:color="auto"/>
        <w:right w:val="none" w:sz="0" w:space="0" w:color="auto"/>
      </w:divBdr>
    </w:div>
    <w:div w:id="1625649659">
      <w:bodyDiv w:val="1"/>
      <w:marLeft w:val="0"/>
      <w:marRight w:val="0"/>
      <w:marTop w:val="0"/>
      <w:marBottom w:val="0"/>
      <w:divBdr>
        <w:top w:val="none" w:sz="0" w:space="0" w:color="auto"/>
        <w:left w:val="none" w:sz="0" w:space="0" w:color="auto"/>
        <w:bottom w:val="none" w:sz="0" w:space="0" w:color="auto"/>
        <w:right w:val="none" w:sz="0" w:space="0" w:color="auto"/>
      </w:divBdr>
    </w:div>
    <w:div w:id="1719821575">
      <w:bodyDiv w:val="1"/>
      <w:marLeft w:val="0"/>
      <w:marRight w:val="0"/>
      <w:marTop w:val="0"/>
      <w:marBottom w:val="0"/>
      <w:divBdr>
        <w:top w:val="none" w:sz="0" w:space="0" w:color="auto"/>
        <w:left w:val="none" w:sz="0" w:space="0" w:color="auto"/>
        <w:bottom w:val="none" w:sz="0" w:space="0" w:color="auto"/>
        <w:right w:val="none" w:sz="0" w:space="0" w:color="auto"/>
      </w:divBdr>
    </w:div>
    <w:div w:id="1755080291">
      <w:bodyDiv w:val="1"/>
      <w:marLeft w:val="0"/>
      <w:marRight w:val="0"/>
      <w:marTop w:val="0"/>
      <w:marBottom w:val="0"/>
      <w:divBdr>
        <w:top w:val="none" w:sz="0" w:space="0" w:color="auto"/>
        <w:left w:val="none" w:sz="0" w:space="0" w:color="auto"/>
        <w:bottom w:val="none" w:sz="0" w:space="0" w:color="auto"/>
        <w:right w:val="none" w:sz="0" w:space="0" w:color="auto"/>
      </w:divBdr>
    </w:div>
    <w:div w:id="1780368765">
      <w:bodyDiv w:val="1"/>
      <w:marLeft w:val="0"/>
      <w:marRight w:val="0"/>
      <w:marTop w:val="0"/>
      <w:marBottom w:val="0"/>
      <w:divBdr>
        <w:top w:val="none" w:sz="0" w:space="0" w:color="auto"/>
        <w:left w:val="none" w:sz="0" w:space="0" w:color="auto"/>
        <w:bottom w:val="none" w:sz="0" w:space="0" w:color="auto"/>
        <w:right w:val="none" w:sz="0" w:space="0" w:color="auto"/>
      </w:divBdr>
    </w:div>
    <w:div w:id="1796293072">
      <w:bodyDiv w:val="1"/>
      <w:marLeft w:val="0"/>
      <w:marRight w:val="0"/>
      <w:marTop w:val="0"/>
      <w:marBottom w:val="0"/>
      <w:divBdr>
        <w:top w:val="none" w:sz="0" w:space="0" w:color="auto"/>
        <w:left w:val="none" w:sz="0" w:space="0" w:color="auto"/>
        <w:bottom w:val="none" w:sz="0" w:space="0" w:color="auto"/>
        <w:right w:val="none" w:sz="0" w:space="0" w:color="auto"/>
      </w:divBdr>
    </w:div>
    <w:div w:id="1872183371">
      <w:bodyDiv w:val="1"/>
      <w:marLeft w:val="0"/>
      <w:marRight w:val="0"/>
      <w:marTop w:val="0"/>
      <w:marBottom w:val="0"/>
      <w:divBdr>
        <w:top w:val="none" w:sz="0" w:space="0" w:color="auto"/>
        <w:left w:val="none" w:sz="0" w:space="0" w:color="auto"/>
        <w:bottom w:val="none" w:sz="0" w:space="0" w:color="auto"/>
        <w:right w:val="none" w:sz="0" w:space="0" w:color="auto"/>
      </w:divBdr>
    </w:div>
    <w:div w:id="1906531416">
      <w:bodyDiv w:val="1"/>
      <w:marLeft w:val="0"/>
      <w:marRight w:val="0"/>
      <w:marTop w:val="0"/>
      <w:marBottom w:val="0"/>
      <w:divBdr>
        <w:top w:val="none" w:sz="0" w:space="0" w:color="auto"/>
        <w:left w:val="none" w:sz="0" w:space="0" w:color="auto"/>
        <w:bottom w:val="none" w:sz="0" w:space="0" w:color="auto"/>
        <w:right w:val="none" w:sz="0" w:space="0" w:color="auto"/>
      </w:divBdr>
    </w:div>
    <w:div w:id="1987775978">
      <w:bodyDiv w:val="1"/>
      <w:marLeft w:val="0"/>
      <w:marRight w:val="0"/>
      <w:marTop w:val="0"/>
      <w:marBottom w:val="0"/>
      <w:divBdr>
        <w:top w:val="none" w:sz="0" w:space="0" w:color="auto"/>
        <w:left w:val="none" w:sz="0" w:space="0" w:color="auto"/>
        <w:bottom w:val="none" w:sz="0" w:space="0" w:color="auto"/>
        <w:right w:val="none" w:sz="0" w:space="0" w:color="auto"/>
      </w:divBdr>
    </w:div>
    <w:div w:id="208641238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3582</Words>
  <Characters>20423</Characters>
  <Application>Microsoft Office Word</Application>
  <DocSecurity>0</DocSecurity>
  <Lines>170</Lines>
  <Paragraphs>47</Paragraphs>
  <ScaleCrop>false</ScaleCrop>
  <Company>ZTE</Company>
  <LinksUpToDate>false</LinksUpToDate>
  <CharactersWithSpaces>23958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CATT</cp:lastModifiedBy>
  <cp:revision>4</cp:revision>
  <dcterms:created xsi:type="dcterms:W3CDTF">2020-08-19T03:10:00Z</dcterms:created>
  <dcterms:modified xsi:type="dcterms:W3CDTF">2020-08-24T05:27:00Z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